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9E" w:rsidRDefault="0092129E">
      <w:pPr>
        <w:ind w:left="0"/>
        <w:jc w:val="center"/>
      </w:pPr>
      <w:r>
        <w:t>Утверждаю:</w:t>
      </w:r>
    </w:p>
    <w:p w:rsidR="0092129E" w:rsidRDefault="0092129E">
      <w:pPr>
        <w:ind w:left="0"/>
        <w:jc w:val="center"/>
      </w:pPr>
      <w:r>
        <w:t xml:space="preserve">                                                         Директор школы___________ Л.Л.Аксаментова</w:t>
      </w:r>
    </w:p>
    <w:p w:rsidR="0092129E" w:rsidRDefault="0092129E">
      <w:pPr>
        <w:ind w:left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</w:t>
      </w:r>
      <w:r w:rsidR="00117452">
        <w:rPr>
          <w:i/>
          <w:sz w:val="20"/>
          <w:szCs w:val="20"/>
        </w:rPr>
        <w:t xml:space="preserve">                    Приказ № 127-од  от 03.09.2018</w:t>
      </w:r>
      <w:r>
        <w:rPr>
          <w:i/>
          <w:sz w:val="20"/>
          <w:szCs w:val="20"/>
        </w:rPr>
        <w:t>г</w:t>
      </w:r>
    </w:p>
    <w:p w:rsidR="0092129E" w:rsidRDefault="0092129E">
      <w:pPr>
        <w:ind w:left="0"/>
        <w:jc w:val="center"/>
      </w:pPr>
      <w:r>
        <w:t>Муниципальное казённое общеобразовательное учреждение</w:t>
      </w:r>
    </w:p>
    <w:p w:rsidR="0092129E" w:rsidRDefault="0092129E">
      <w:pPr>
        <w:jc w:val="center"/>
      </w:pPr>
      <w:r>
        <w:t>Чиканская средняя общеобразовательная школа</w:t>
      </w:r>
    </w:p>
    <w:p w:rsidR="0092129E" w:rsidRDefault="0092129E">
      <w:pPr>
        <w:jc w:val="center"/>
      </w:pPr>
    </w:p>
    <w:p w:rsidR="0092129E" w:rsidRDefault="0092129E">
      <w:pPr>
        <w:jc w:val="center"/>
      </w:pPr>
    </w:p>
    <w:p w:rsidR="0092129E" w:rsidRDefault="0092129E">
      <w:pPr>
        <w:ind w:left="0"/>
        <w:jc w:val="center"/>
        <w:rPr>
          <w:b/>
          <w:sz w:val="52"/>
          <w:szCs w:val="52"/>
        </w:rPr>
      </w:pPr>
    </w:p>
    <w:p w:rsidR="0092129E" w:rsidRDefault="0092129E">
      <w:pPr>
        <w:ind w:left="0"/>
        <w:jc w:val="center"/>
        <w:rPr>
          <w:b/>
          <w:sz w:val="52"/>
          <w:szCs w:val="52"/>
        </w:rPr>
      </w:pPr>
    </w:p>
    <w:p w:rsidR="0092129E" w:rsidRDefault="0092129E">
      <w:pPr>
        <w:ind w:left="0"/>
        <w:jc w:val="center"/>
        <w:rPr>
          <w:b/>
          <w:sz w:val="52"/>
          <w:szCs w:val="52"/>
        </w:rPr>
      </w:pPr>
    </w:p>
    <w:p w:rsidR="0092129E" w:rsidRDefault="0092129E">
      <w:pPr>
        <w:ind w:left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ПЛАН </w:t>
      </w:r>
    </w:p>
    <w:p w:rsidR="0092129E" w:rsidRDefault="0092129E">
      <w:pPr>
        <w:ind w:left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МЕТОДИЧЕСКОЙ РАБОТЫ </w:t>
      </w:r>
    </w:p>
    <w:p w:rsidR="0092129E" w:rsidRDefault="00117452">
      <w:pPr>
        <w:jc w:val="center"/>
        <w:rPr>
          <w:sz w:val="64"/>
          <w:szCs w:val="64"/>
        </w:rPr>
      </w:pPr>
      <w:r>
        <w:rPr>
          <w:sz w:val="64"/>
          <w:szCs w:val="64"/>
        </w:rPr>
        <w:t>на 2018-2019</w:t>
      </w:r>
      <w:r w:rsidR="0092129E">
        <w:rPr>
          <w:sz w:val="64"/>
          <w:szCs w:val="64"/>
        </w:rPr>
        <w:t xml:space="preserve"> учебный год</w:t>
      </w:r>
    </w:p>
    <w:p w:rsidR="0092129E" w:rsidRDefault="0092129E">
      <w:r>
        <w:t xml:space="preserve">                                                          </w:t>
      </w:r>
    </w:p>
    <w:p w:rsidR="0092129E" w:rsidRDefault="0092129E"/>
    <w:p w:rsidR="0092129E" w:rsidRDefault="0092129E"/>
    <w:p w:rsidR="0092129E" w:rsidRDefault="0092129E"/>
    <w:p w:rsidR="0092129E" w:rsidRDefault="0092129E"/>
    <w:p w:rsidR="0092129E" w:rsidRDefault="0092129E"/>
    <w:p w:rsidR="0092129E" w:rsidRDefault="0092129E"/>
    <w:p w:rsidR="0092129E" w:rsidRDefault="0092129E"/>
    <w:p w:rsidR="0092129E" w:rsidRDefault="0092129E"/>
    <w:p w:rsidR="0092129E" w:rsidRDefault="0092129E">
      <w:pPr>
        <w:jc w:val="center"/>
      </w:pPr>
      <w:r>
        <w:t>с.Чикан</w:t>
      </w:r>
    </w:p>
    <w:p w:rsidR="0092129E" w:rsidRDefault="00117452">
      <w:pPr>
        <w:jc w:val="center"/>
      </w:pPr>
      <w:r>
        <w:t>2018</w:t>
      </w:r>
      <w:r w:rsidR="0092129E">
        <w:t>г</w:t>
      </w:r>
    </w:p>
    <w:p w:rsidR="0092129E" w:rsidRDefault="0092129E">
      <w:pPr>
        <w:ind w:left="2160" w:right="361" w:hanging="180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Стратегия  развития МСО на 2011-2020 г.г.</w:t>
      </w:r>
    </w:p>
    <w:p w:rsidR="0092129E" w:rsidRDefault="0092129E">
      <w:pPr>
        <w:ind w:right="361"/>
        <w:jc w:val="center"/>
        <w:rPr>
          <w:b/>
          <w:bCs/>
        </w:rPr>
      </w:pPr>
      <w:r>
        <w:rPr>
          <w:b/>
          <w:bCs/>
        </w:rPr>
        <w:t>Создание безопасной -  психологически, физически, нравственно, педагогически - образовательной среды в ОУ района</w:t>
      </w:r>
    </w:p>
    <w:p w:rsidR="0092129E" w:rsidRDefault="0092129E">
      <w:pPr>
        <w:ind w:left="2160" w:right="361" w:hanging="1800"/>
        <w:rPr>
          <w:b/>
          <w:bCs/>
        </w:rPr>
      </w:pPr>
      <w:r>
        <w:rPr>
          <w:b/>
          <w:bCs/>
          <w:u w:val="single"/>
        </w:rPr>
        <w:t>Районная методическая тема на 2011-2020 г.г.</w:t>
      </w:r>
      <w:r>
        <w:rPr>
          <w:b/>
          <w:bCs/>
        </w:rPr>
        <w:t xml:space="preserve">  </w:t>
      </w:r>
    </w:p>
    <w:p w:rsidR="0092129E" w:rsidRDefault="0092129E">
      <w:pPr>
        <w:ind w:left="180" w:right="361"/>
        <w:jc w:val="center"/>
        <w:rPr>
          <w:b/>
          <w:bCs/>
        </w:rPr>
      </w:pPr>
      <w:r>
        <w:rPr>
          <w:b/>
          <w:bCs/>
        </w:rPr>
        <w:t>Совершенствование педагогического мастерства в рамках внедрения системно-деятельностного подхода в образовательный процесс</w:t>
      </w:r>
    </w:p>
    <w:p w:rsidR="0092129E" w:rsidRDefault="00117452">
      <w:pPr>
        <w:ind w:left="2160" w:right="361" w:hanging="1800"/>
        <w:jc w:val="center"/>
      </w:pPr>
      <w:r>
        <w:rPr>
          <w:b/>
          <w:bCs/>
          <w:u w:val="single"/>
        </w:rPr>
        <w:t>Методическая тема школы на 2017-2019</w:t>
      </w:r>
      <w:r w:rsidR="0092129E">
        <w:rPr>
          <w:b/>
          <w:bCs/>
          <w:u w:val="single"/>
        </w:rPr>
        <w:t>:</w:t>
      </w:r>
      <w:r w:rsidR="0092129E">
        <w:t xml:space="preserve"> </w:t>
      </w:r>
    </w:p>
    <w:p w:rsidR="0092129E" w:rsidRDefault="0092129E">
      <w:pPr>
        <w:spacing w:after="0"/>
        <w:ind w:left="2154" w:right="363" w:hanging="1797"/>
        <w:jc w:val="center"/>
        <w:rPr>
          <w:b/>
        </w:rPr>
      </w:pPr>
      <w:r>
        <w:rPr>
          <w:b/>
        </w:rPr>
        <w:t xml:space="preserve">«Учебные задания как одно из средств достижения </w:t>
      </w:r>
    </w:p>
    <w:p w:rsidR="0092129E" w:rsidRDefault="0092129E">
      <w:pPr>
        <w:spacing w:after="0"/>
        <w:ind w:left="2154" w:right="363" w:hanging="1797"/>
        <w:jc w:val="center"/>
        <w:rPr>
          <w:b/>
        </w:rPr>
      </w:pPr>
      <w:r>
        <w:rPr>
          <w:b/>
        </w:rPr>
        <w:t>планируемых результатов ФГОС"</w:t>
      </w:r>
    </w:p>
    <w:p w:rsidR="0092129E" w:rsidRDefault="0092129E">
      <w:pPr>
        <w:spacing w:after="0"/>
        <w:ind w:left="2154" w:right="363" w:hanging="1797"/>
        <w:jc w:val="center"/>
        <w:rPr>
          <w:b/>
        </w:rPr>
      </w:pPr>
    </w:p>
    <w:p w:rsidR="0092129E" w:rsidRDefault="0092129E">
      <w:pPr>
        <w:spacing w:after="0"/>
        <w:ind w:left="0"/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методическое сопровождение системного развития профессиональной компетентности педагогических кадров по разработке учебных заданий и внедрению их в структуру урока.  </w:t>
      </w:r>
    </w:p>
    <w:p w:rsidR="0092129E" w:rsidRDefault="0092129E">
      <w:pPr>
        <w:ind w:left="360" w:right="361"/>
        <w:rPr>
          <w:b/>
          <w:sz w:val="24"/>
          <w:szCs w:val="24"/>
        </w:rPr>
      </w:pPr>
      <w:r>
        <w:rPr>
          <w:b/>
          <w:sz w:val="24"/>
          <w:szCs w:val="24"/>
        </w:rPr>
        <w:t>Задачи:</w:t>
      </w:r>
    </w:p>
    <w:p w:rsidR="0092129E" w:rsidRDefault="0092129E">
      <w:pPr>
        <w:spacing w:after="0"/>
        <w:ind w:left="357" w:right="363"/>
        <w:rPr>
          <w:sz w:val="24"/>
          <w:szCs w:val="24"/>
        </w:rPr>
      </w:pPr>
      <w:r>
        <w:rPr>
          <w:sz w:val="24"/>
          <w:szCs w:val="24"/>
        </w:rPr>
        <w:t>1.Осуществлять координацию действий методических объединений по реализации общешкольной методической темы и тем самообразования педагогов.</w:t>
      </w:r>
    </w:p>
    <w:p w:rsidR="0092129E" w:rsidRDefault="0092129E">
      <w:pPr>
        <w:spacing w:after="0"/>
        <w:ind w:left="357" w:right="363"/>
        <w:rPr>
          <w:sz w:val="24"/>
          <w:szCs w:val="24"/>
        </w:rPr>
      </w:pPr>
      <w:r>
        <w:rPr>
          <w:sz w:val="24"/>
          <w:szCs w:val="24"/>
        </w:rPr>
        <w:t>2. Организовывать и осуществлять сопровождение аттестации педагогических кадров.</w:t>
      </w:r>
    </w:p>
    <w:p w:rsidR="0092129E" w:rsidRDefault="0092129E">
      <w:pPr>
        <w:spacing w:after="0"/>
        <w:ind w:left="357" w:right="363"/>
        <w:rPr>
          <w:sz w:val="24"/>
          <w:szCs w:val="24"/>
        </w:rPr>
      </w:pPr>
      <w:r>
        <w:rPr>
          <w:sz w:val="24"/>
          <w:szCs w:val="24"/>
        </w:rPr>
        <w:t xml:space="preserve">3.Оказывать методическую помощь по составлению рабочих программ учебных дисциплин, элективных курсов. </w:t>
      </w:r>
    </w:p>
    <w:p w:rsidR="0092129E" w:rsidRDefault="0092129E">
      <w:pPr>
        <w:spacing w:after="0"/>
        <w:ind w:left="357" w:right="363"/>
        <w:rPr>
          <w:sz w:val="24"/>
          <w:szCs w:val="24"/>
        </w:rPr>
      </w:pPr>
      <w:r>
        <w:rPr>
          <w:sz w:val="24"/>
          <w:szCs w:val="24"/>
        </w:rPr>
        <w:t>4. Осуществлять сопровождение исследовательской, проектной и инновационной деятельности.</w:t>
      </w:r>
    </w:p>
    <w:p w:rsidR="0092129E" w:rsidRDefault="0092129E">
      <w:pPr>
        <w:spacing w:after="0"/>
        <w:ind w:left="357" w:right="363"/>
        <w:rPr>
          <w:sz w:val="24"/>
          <w:szCs w:val="24"/>
        </w:rPr>
      </w:pPr>
      <w:r>
        <w:rPr>
          <w:sz w:val="24"/>
          <w:szCs w:val="24"/>
        </w:rPr>
        <w:t>5. Продолжить ознакомление педагогов с образовательными ресурсами и опытом инновационной деятельности школьного, муниципального, регионального, федерального уровней; стимулировать творческую инициативу педагогов.</w:t>
      </w:r>
    </w:p>
    <w:p w:rsidR="0092129E" w:rsidRDefault="0092129E">
      <w:pPr>
        <w:ind w:left="360" w:right="36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Формы методической работы </w:t>
      </w:r>
    </w:p>
    <w:p w:rsidR="0092129E" w:rsidRDefault="0092129E">
      <w:pPr>
        <w:spacing w:after="0"/>
        <w:ind w:left="357" w:right="363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sz w:val="24"/>
          <w:szCs w:val="24"/>
        </w:rPr>
        <w:t xml:space="preserve"> Методический совет </w:t>
      </w:r>
    </w:p>
    <w:p w:rsidR="0092129E" w:rsidRDefault="0092129E">
      <w:pPr>
        <w:spacing w:after="0"/>
        <w:ind w:left="357" w:right="363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sz w:val="24"/>
          <w:szCs w:val="24"/>
        </w:rPr>
        <w:t xml:space="preserve"> Методические объединения </w:t>
      </w:r>
    </w:p>
    <w:p w:rsidR="0092129E" w:rsidRDefault="0092129E">
      <w:pPr>
        <w:spacing w:after="0"/>
        <w:ind w:left="357" w:right="363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sz w:val="24"/>
          <w:szCs w:val="24"/>
        </w:rPr>
        <w:t xml:space="preserve"> Методические семинары </w:t>
      </w:r>
    </w:p>
    <w:p w:rsidR="0092129E" w:rsidRDefault="0092129E">
      <w:pPr>
        <w:numPr>
          <w:ilvl w:val="0"/>
          <w:numId w:val="1"/>
        </w:numPr>
        <w:spacing w:after="0"/>
        <w:ind w:left="567" w:right="363" w:hanging="207"/>
        <w:rPr>
          <w:sz w:val="24"/>
          <w:szCs w:val="24"/>
        </w:rPr>
      </w:pPr>
      <w:r>
        <w:rPr>
          <w:sz w:val="24"/>
          <w:szCs w:val="24"/>
        </w:rPr>
        <w:t xml:space="preserve">Общешкольный методический день </w:t>
      </w:r>
    </w:p>
    <w:p w:rsidR="0092129E" w:rsidRDefault="0092129E">
      <w:pPr>
        <w:numPr>
          <w:ilvl w:val="0"/>
          <w:numId w:val="1"/>
        </w:numPr>
        <w:spacing w:after="0"/>
        <w:ind w:left="567" w:right="363" w:hanging="207"/>
        <w:rPr>
          <w:sz w:val="24"/>
          <w:szCs w:val="24"/>
        </w:rPr>
      </w:pPr>
      <w:r>
        <w:rPr>
          <w:sz w:val="24"/>
          <w:szCs w:val="24"/>
        </w:rPr>
        <w:t xml:space="preserve">Методические недели  </w:t>
      </w:r>
    </w:p>
    <w:p w:rsidR="0092129E" w:rsidRDefault="0092129E">
      <w:pPr>
        <w:spacing w:after="0"/>
        <w:ind w:left="357" w:right="363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sz w:val="24"/>
          <w:szCs w:val="24"/>
        </w:rPr>
        <w:t xml:space="preserve"> Обобщение опыта работы </w:t>
      </w:r>
    </w:p>
    <w:p w:rsidR="0092129E" w:rsidRDefault="0092129E">
      <w:pPr>
        <w:spacing w:after="0"/>
        <w:ind w:left="357" w:right="363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sz w:val="24"/>
          <w:szCs w:val="24"/>
        </w:rPr>
        <w:t xml:space="preserve"> Открытые уроки </w:t>
      </w:r>
    </w:p>
    <w:p w:rsidR="0092129E" w:rsidRDefault="0092129E">
      <w:pPr>
        <w:spacing w:after="0"/>
        <w:ind w:left="357" w:right="363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sz w:val="24"/>
          <w:szCs w:val="24"/>
        </w:rPr>
        <w:t xml:space="preserve"> Аттестационные мероприятия </w:t>
      </w:r>
    </w:p>
    <w:p w:rsidR="0092129E" w:rsidRDefault="0092129E">
      <w:pPr>
        <w:spacing w:after="0"/>
        <w:ind w:left="357" w:right="363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sz w:val="24"/>
          <w:szCs w:val="24"/>
        </w:rPr>
        <w:t xml:space="preserve"> Организация и контроль курсовой системы повышения квалификации </w:t>
      </w:r>
    </w:p>
    <w:p w:rsidR="0092129E" w:rsidRDefault="0092129E">
      <w:pPr>
        <w:spacing w:after="0"/>
        <w:ind w:left="357" w:right="363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sz w:val="24"/>
          <w:szCs w:val="24"/>
        </w:rPr>
        <w:t xml:space="preserve"> Педагогический мониторинг</w:t>
      </w:r>
    </w:p>
    <w:p w:rsidR="0092129E" w:rsidRDefault="0092129E">
      <w:pPr>
        <w:ind w:left="360"/>
        <w:rPr>
          <w:spacing w:val="-2"/>
          <w:sz w:val="24"/>
          <w:szCs w:val="24"/>
        </w:rPr>
      </w:pPr>
      <w:r>
        <w:rPr>
          <w:b/>
          <w:bCs/>
        </w:rPr>
        <w:t>Конечный результат</w:t>
      </w:r>
      <w:r>
        <w:rPr>
          <w:bCs/>
        </w:rPr>
        <w:t xml:space="preserve">: </w:t>
      </w:r>
      <w:r>
        <w:rPr>
          <w:spacing w:val="-2"/>
          <w:sz w:val="24"/>
          <w:szCs w:val="24"/>
        </w:rPr>
        <w:t xml:space="preserve">   достаточная сформированность профессиональной компетентности  и функциональной грамотности педагогов в проектировании, организации и реализации системно - деятельностного  подхода в обучении. </w:t>
      </w:r>
    </w:p>
    <w:p w:rsidR="0092129E" w:rsidRDefault="0092129E">
      <w:pPr>
        <w:ind w:firstLine="565"/>
        <w:jc w:val="center"/>
        <w:rPr>
          <w:b/>
          <w:sz w:val="36"/>
          <w:szCs w:val="36"/>
        </w:rPr>
      </w:pPr>
    </w:p>
    <w:p w:rsidR="0092129E" w:rsidRDefault="0092129E">
      <w:pPr>
        <w:ind w:firstLine="565"/>
        <w:jc w:val="center"/>
        <w:rPr>
          <w:b/>
          <w:sz w:val="36"/>
          <w:szCs w:val="36"/>
        </w:rPr>
      </w:pPr>
    </w:p>
    <w:p w:rsidR="0092129E" w:rsidRDefault="0092129E">
      <w:pPr>
        <w:ind w:firstLine="565"/>
        <w:jc w:val="center"/>
        <w:rPr>
          <w:b/>
          <w:sz w:val="36"/>
          <w:szCs w:val="36"/>
        </w:rPr>
      </w:pPr>
    </w:p>
    <w:p w:rsidR="0092129E" w:rsidRDefault="0092129E">
      <w:pPr>
        <w:ind w:firstLine="56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Основные направления деятельности</w:t>
      </w:r>
    </w:p>
    <w:tbl>
      <w:tblPr>
        <w:tblW w:w="10672" w:type="dxa"/>
        <w:tblInd w:w="108" w:type="dxa"/>
        <w:tblLayout w:type="fixed"/>
        <w:tblLook w:val="0000"/>
      </w:tblPr>
      <w:tblGrid>
        <w:gridCol w:w="567"/>
        <w:gridCol w:w="3828"/>
        <w:gridCol w:w="1275"/>
        <w:gridCol w:w="2268"/>
        <w:gridCol w:w="2734"/>
      </w:tblGrid>
      <w:tr w:rsidR="0092129E" w:rsidTr="006544DC">
        <w:tc>
          <w:tcPr>
            <w:tcW w:w="10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29E" w:rsidRDefault="0092129E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1.Работа с кадрами</w:t>
            </w:r>
          </w:p>
        </w:tc>
      </w:tr>
      <w:tr w:rsidR="0092129E" w:rsidTr="006544DC">
        <w:trPr>
          <w:trHeight w:val="1216"/>
        </w:trPr>
        <w:tc>
          <w:tcPr>
            <w:tcW w:w="10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29E" w:rsidRDefault="0092129E">
            <w:pPr>
              <w:snapToGrid w:val="0"/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1.1.Дополнительное образование</w:t>
            </w:r>
          </w:p>
          <w:p w:rsidR="0092129E" w:rsidRDefault="0092129E">
            <w:pPr>
              <w:spacing w:after="0"/>
              <w:ind w:left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>
              <w:rPr>
                <w:rFonts w:eastAsia="Times New Roman"/>
                <w:b/>
                <w:sz w:val="24"/>
                <w:szCs w:val="24"/>
              </w:rPr>
              <w:t>Совершенствование управленческого и учительского корпусов</w:t>
            </w:r>
          </w:p>
          <w:p w:rsidR="0092129E" w:rsidRDefault="0092129E">
            <w:pPr>
              <w:numPr>
                <w:ilvl w:val="0"/>
                <w:numId w:val="2"/>
              </w:numPr>
              <w:suppressAutoHyphens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 систему непрерывного, персонифицированного и актуального повышения квалификации педагогических работников.</w:t>
            </w:r>
          </w:p>
        </w:tc>
      </w:tr>
      <w:tr w:rsidR="0092129E" w:rsidTr="006544DC">
        <w:tc>
          <w:tcPr>
            <w:tcW w:w="10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29E" w:rsidRDefault="0092129E">
            <w:pPr>
              <w:snapToGrid w:val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Курсовая подготовка и переподготовка</w:t>
            </w:r>
          </w:p>
        </w:tc>
      </w:tr>
      <w:tr w:rsidR="0092129E" w:rsidTr="00B75C7D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29E" w:rsidRDefault="0092129E">
            <w:pPr>
              <w:snapToGrid w:val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29E" w:rsidRDefault="0092129E">
            <w:pPr>
              <w:snapToGrid w:val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29E" w:rsidRDefault="0092129E">
            <w:pPr>
              <w:snapToGrid w:val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29E" w:rsidRDefault="0092129E">
            <w:pPr>
              <w:snapToGrid w:val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29E" w:rsidRDefault="0092129E">
            <w:pPr>
              <w:snapToGrid w:val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Прогнозируемый результат</w:t>
            </w:r>
          </w:p>
        </w:tc>
      </w:tr>
      <w:tr w:rsidR="0092129E" w:rsidTr="00B75C7D">
        <w:trPr>
          <w:trHeight w:val="9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29E" w:rsidRDefault="0092129E">
            <w:pPr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29E" w:rsidRDefault="0092129E">
            <w:pPr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Составления </w:t>
            </w:r>
            <w:r w:rsidR="00117452">
              <w:rPr>
                <w:sz w:val="24"/>
                <w:szCs w:val="24"/>
              </w:rPr>
              <w:t xml:space="preserve">перспективного </w:t>
            </w:r>
            <w:r>
              <w:rPr>
                <w:sz w:val="24"/>
                <w:szCs w:val="24"/>
              </w:rPr>
              <w:t>плана курсов повышения квалификации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452" w:rsidRDefault="00117452">
            <w:pPr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  <w:p w:rsidR="0092129E" w:rsidRDefault="0092129E">
            <w:pPr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Июнь, 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29E" w:rsidRDefault="0092129E">
            <w:pPr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УР Суворова А.А.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29E" w:rsidRDefault="0092129E">
            <w:pPr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Перспективный план курсовой подготовки и переподготовки</w:t>
            </w:r>
          </w:p>
        </w:tc>
      </w:tr>
      <w:tr w:rsidR="0092129E" w:rsidTr="00B75C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29E" w:rsidRDefault="0092129E">
            <w:pPr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29E" w:rsidRDefault="0092129E">
            <w:pPr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отчетов по прохождению курсов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29E" w:rsidRDefault="0092129E">
            <w:pPr>
              <w:snapToGrid w:val="0"/>
              <w:ind w:left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1 раз в </w:t>
            </w:r>
            <w:r>
              <w:rPr>
                <w:sz w:val="22"/>
                <w:szCs w:val="22"/>
              </w:rPr>
              <w:t>полугодие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29E" w:rsidRDefault="0092129E">
            <w:pPr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УР Суворова А.А.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29E" w:rsidRDefault="0092129E">
            <w:pPr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в управление образования, отчеты на МО</w:t>
            </w:r>
          </w:p>
        </w:tc>
      </w:tr>
      <w:tr w:rsidR="0092129E" w:rsidTr="00B75C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29E" w:rsidRDefault="0092129E">
            <w:pPr>
              <w:snapToGrid w:val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29E" w:rsidRDefault="0092129E">
            <w:pPr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педагогов и обучающихся школы с рассылкой положений областных, всероссийских и международных конкурсах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29E" w:rsidRDefault="0092129E">
            <w:pPr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29E" w:rsidRDefault="0092129E">
            <w:pPr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29E" w:rsidRDefault="0092129E">
            <w:pPr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различных конкурсах</w:t>
            </w:r>
          </w:p>
        </w:tc>
      </w:tr>
      <w:tr w:rsidR="0092129E" w:rsidTr="006544DC">
        <w:tc>
          <w:tcPr>
            <w:tcW w:w="10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29E" w:rsidRDefault="0092129E">
            <w:pPr>
              <w:snapToGrid w:val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1.2. Методические недели</w:t>
            </w:r>
          </w:p>
          <w:p w:rsidR="0092129E" w:rsidRDefault="0092129E">
            <w:pPr>
              <w:spacing w:after="0"/>
              <w:ind w:left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>
              <w:rPr>
                <w:rFonts w:eastAsia="Times New Roman"/>
                <w:b/>
                <w:sz w:val="24"/>
                <w:szCs w:val="24"/>
              </w:rPr>
              <w:t>Обеспечение инновационного характера развития общего образования</w:t>
            </w:r>
          </w:p>
          <w:p w:rsidR="0092129E" w:rsidRDefault="0092129E">
            <w:pPr>
              <w:numPr>
                <w:ilvl w:val="0"/>
                <w:numId w:val="3"/>
              </w:numPr>
              <w:suppressAutoHyphens w:val="0"/>
              <w:autoSpaceDE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Ввести в практику педагогов современные технологии образования и формы образовательного процесса в условиях введения нового поколения образовательных стандартов.</w:t>
            </w:r>
          </w:p>
          <w:p w:rsidR="0092129E" w:rsidRDefault="0092129E">
            <w:pPr>
              <w:numPr>
                <w:ilvl w:val="0"/>
                <w:numId w:val="3"/>
              </w:numPr>
              <w:suppressAutoHyphens w:val="0"/>
              <w:autoSpaceDE w:val="0"/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открытых уроков, анализ, выявление и представление опыта работы на заседаниях МО, пополнение школьной методической копилки.</w:t>
            </w:r>
          </w:p>
        </w:tc>
      </w:tr>
      <w:tr w:rsidR="0092129E" w:rsidTr="00B75C7D">
        <w:trPr>
          <w:trHeight w:val="9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29E" w:rsidRDefault="0092129E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29E" w:rsidRDefault="0092129E">
            <w:pPr>
              <w:suppressAutoHyphens w:val="0"/>
              <w:snapToGrid w:val="0"/>
              <w:spacing w:after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учителей естественно-математического  цикла:</w:t>
            </w:r>
          </w:p>
          <w:p w:rsidR="0092129E" w:rsidRDefault="0092129E">
            <w:pPr>
              <w:suppressAutoHyphens w:val="0"/>
              <w:spacing w:after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«Учебные задания в структуре урока»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29E" w:rsidRDefault="0092129E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29E" w:rsidRDefault="0092129E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Сорока С.И.</w:t>
            </w:r>
          </w:p>
        </w:tc>
        <w:tc>
          <w:tcPr>
            <w:tcW w:w="2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129E" w:rsidRDefault="0092129E">
            <w:pPr>
              <w:snapToGrid w:val="0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Анализ проекта учебного занятия и его реализации с позиций системно-деятельностного подхода</w:t>
            </w:r>
          </w:p>
        </w:tc>
      </w:tr>
      <w:tr w:rsidR="0092129E" w:rsidTr="00B75C7D">
        <w:trPr>
          <w:trHeight w:val="9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29E" w:rsidRDefault="0092129E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29E" w:rsidRDefault="0092129E">
            <w:pPr>
              <w:suppressAutoHyphens w:val="0"/>
              <w:snapToGrid w:val="0"/>
              <w:spacing w:after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учителей гуманитарного цикла: «Учебные задания по формированию ценностно-смысловых установок»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29E" w:rsidRDefault="0092129E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29E" w:rsidRDefault="00117452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Н.Ю.</w:t>
            </w:r>
          </w:p>
        </w:tc>
        <w:tc>
          <w:tcPr>
            <w:tcW w:w="2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129E" w:rsidRDefault="0092129E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92129E" w:rsidTr="00B75C7D">
        <w:trPr>
          <w:trHeight w:val="9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29E" w:rsidRDefault="0092129E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29E" w:rsidRDefault="0092129E">
            <w:pPr>
              <w:suppressAutoHyphens w:val="0"/>
              <w:snapToGrid w:val="0"/>
              <w:spacing w:after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учителей начальных классов</w:t>
            </w:r>
          </w:p>
          <w:p w:rsidR="0092129E" w:rsidRDefault="002A74AC" w:rsidP="002A74AC">
            <w:pPr>
              <w:spacing w:after="0"/>
              <w:ind w:left="0"/>
              <w:rPr>
                <w:sz w:val="24"/>
                <w:szCs w:val="24"/>
              </w:rPr>
            </w:pPr>
            <w:r w:rsidRPr="002A74AC">
              <w:rPr>
                <w:sz w:val="24"/>
                <w:szCs w:val="24"/>
              </w:rPr>
              <w:t>«</w:t>
            </w:r>
            <w:r w:rsidRPr="002A74AC">
              <w:rPr>
                <w:rFonts w:eastAsia="Times New Roman"/>
                <w:sz w:val="24"/>
                <w:szCs w:val="24"/>
                <w:lang w:eastAsia="ru-RU"/>
              </w:rPr>
              <w:t>Организация   групповой   работы как   средство  формирования   умений  самоорганизации учебной деятельности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A74AC">
              <w:rPr>
                <w:rFonts w:eastAsia="Times New Roman"/>
                <w:sz w:val="24"/>
                <w:szCs w:val="24"/>
                <w:lang w:eastAsia="ru-RU"/>
              </w:rPr>
              <w:t xml:space="preserve"> у  младших школьников</w:t>
            </w:r>
            <w:r w:rsidRPr="002A74AC"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29E" w:rsidRDefault="0092129E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29E" w:rsidRDefault="0092129E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Школьникова В.А.</w:t>
            </w:r>
          </w:p>
          <w:p w:rsidR="0092129E" w:rsidRDefault="0092129E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129E" w:rsidRDefault="0092129E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92129E" w:rsidTr="00B75C7D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29E" w:rsidRDefault="0092129E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29E" w:rsidRDefault="0092129E">
            <w:pPr>
              <w:suppressAutoHyphens w:val="0"/>
              <w:snapToGrid w:val="0"/>
              <w:spacing w:after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учителей технологического и эстетического циклов</w:t>
            </w:r>
          </w:p>
          <w:p w:rsidR="0092129E" w:rsidRDefault="0092129E" w:rsidP="00117452">
            <w:pPr>
              <w:suppressAutoHyphens w:val="0"/>
              <w:spacing w:after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«Учебные  задания  </w:t>
            </w:r>
            <w:r w:rsidR="00117452">
              <w:rPr>
                <w:sz w:val="24"/>
                <w:szCs w:val="24"/>
              </w:rPr>
              <w:t>в структуре урока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29E" w:rsidRDefault="0092129E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29E" w:rsidRDefault="0092129E">
            <w:pPr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Погодаева Ж.В.</w:t>
            </w:r>
          </w:p>
        </w:tc>
        <w:tc>
          <w:tcPr>
            <w:tcW w:w="2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129E" w:rsidRDefault="0092129E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92129E" w:rsidTr="006544DC">
        <w:trPr>
          <w:trHeight w:val="418"/>
        </w:trPr>
        <w:tc>
          <w:tcPr>
            <w:tcW w:w="10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29E" w:rsidRDefault="0092129E">
            <w:pPr>
              <w:snapToGrid w:val="0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1.3.Заседания РМО на базе Чиканской средней школы</w:t>
            </w:r>
          </w:p>
        </w:tc>
      </w:tr>
      <w:tr w:rsidR="0092129E" w:rsidTr="00B75C7D">
        <w:trPr>
          <w:trHeight w:val="9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29E" w:rsidRDefault="0092129E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29E" w:rsidRDefault="0092129E" w:rsidP="00117452">
            <w:pPr>
              <w:suppressAutoHyphens w:val="0"/>
              <w:snapToGrid w:val="0"/>
              <w:spacing w:after="0"/>
              <w:ind w:left="34"/>
              <w:rPr>
                <w:sz w:val="24"/>
              </w:rPr>
            </w:pPr>
            <w:r>
              <w:rPr>
                <w:sz w:val="24"/>
              </w:rPr>
              <w:t xml:space="preserve">РМО учителей </w:t>
            </w:r>
            <w:r w:rsidR="00117452">
              <w:rPr>
                <w:sz w:val="24"/>
              </w:rPr>
              <w:t>математики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29E" w:rsidRDefault="00117452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29E" w:rsidRDefault="00117452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Сорока С.И.</w:t>
            </w:r>
          </w:p>
          <w:p w:rsidR="00117452" w:rsidRDefault="00117452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Морогина Н.А.</w:t>
            </w:r>
          </w:p>
        </w:tc>
        <w:tc>
          <w:tcPr>
            <w:tcW w:w="27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129E" w:rsidRDefault="0092129E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результатов деятельности</w:t>
            </w:r>
          </w:p>
          <w:p w:rsidR="0092129E" w:rsidRDefault="0092129E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реализации системно-деятельностного подхода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2129E" w:rsidTr="006544DC">
        <w:trPr>
          <w:trHeight w:val="585"/>
        </w:trPr>
        <w:tc>
          <w:tcPr>
            <w:tcW w:w="10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29E" w:rsidRDefault="00035670">
            <w:pPr>
              <w:snapToGrid w:val="0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1.4. Работа Школьной методической площадки</w:t>
            </w:r>
          </w:p>
          <w:p w:rsidR="0092129E" w:rsidRDefault="0092129E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изучение вопросов, являющихся проблемными для педагогов</w:t>
            </w:r>
          </w:p>
        </w:tc>
      </w:tr>
      <w:tr w:rsidR="0092129E" w:rsidTr="00035670">
        <w:trPr>
          <w:trHeight w:val="3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29E" w:rsidRDefault="0092129E">
            <w:pPr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AC" w:rsidRDefault="002A74AC" w:rsidP="00117452">
            <w:pPr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школьной методической площадки (ШМП) </w:t>
            </w:r>
            <w:r w:rsidR="009212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направлениям:</w:t>
            </w:r>
          </w:p>
          <w:p w:rsidR="002A74AC" w:rsidRPr="002A74AC" w:rsidRDefault="002A74AC" w:rsidP="002A74AC">
            <w:pPr>
              <w:spacing w:after="0"/>
              <w:ind w:left="0"/>
              <w:jc w:val="both"/>
            </w:pPr>
            <w:r w:rsidRPr="002A74AC">
              <w:rPr>
                <w:sz w:val="24"/>
                <w:szCs w:val="24"/>
              </w:rPr>
              <w:t>«</w:t>
            </w:r>
            <w:r w:rsidRPr="002A74AC">
              <w:rPr>
                <w:rFonts w:eastAsia="Times New Roman"/>
                <w:sz w:val="24"/>
                <w:szCs w:val="24"/>
                <w:lang w:eastAsia="ru-RU"/>
              </w:rPr>
              <w:t>Организация   групповой   работы  младших школьников</w:t>
            </w:r>
            <w:r w:rsidRPr="002A74AC">
              <w:t>»</w:t>
            </w:r>
          </w:p>
          <w:p w:rsidR="002A74AC" w:rsidRPr="00035670" w:rsidRDefault="002A74AC" w:rsidP="00117452">
            <w:pPr>
              <w:snapToGrid w:val="0"/>
              <w:ind w:left="0"/>
              <w:rPr>
                <w:b/>
                <w:i/>
                <w:sz w:val="20"/>
                <w:szCs w:val="20"/>
              </w:rPr>
            </w:pPr>
            <w:r w:rsidRPr="00035670">
              <w:rPr>
                <w:b/>
                <w:i/>
                <w:sz w:val="20"/>
                <w:szCs w:val="20"/>
              </w:rPr>
              <w:t>(Приложение №1)</w:t>
            </w:r>
          </w:p>
          <w:p w:rsidR="0092129E" w:rsidRDefault="0092129E" w:rsidP="00117452">
            <w:pPr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17452">
              <w:rPr>
                <w:sz w:val="24"/>
                <w:szCs w:val="24"/>
              </w:rPr>
              <w:t>Итоговый и</w:t>
            </w:r>
            <w:r>
              <w:rPr>
                <w:sz w:val="24"/>
                <w:szCs w:val="24"/>
              </w:rPr>
              <w:t xml:space="preserve">ндивидуальный проект» </w:t>
            </w:r>
          </w:p>
          <w:p w:rsidR="002A74AC" w:rsidRPr="00035670" w:rsidRDefault="002A74AC" w:rsidP="002A74AC">
            <w:pPr>
              <w:snapToGrid w:val="0"/>
              <w:ind w:left="0"/>
              <w:rPr>
                <w:b/>
                <w:i/>
                <w:sz w:val="20"/>
                <w:szCs w:val="20"/>
              </w:rPr>
            </w:pPr>
            <w:r w:rsidRPr="00035670">
              <w:rPr>
                <w:b/>
                <w:i/>
                <w:sz w:val="20"/>
                <w:szCs w:val="20"/>
              </w:rPr>
              <w:t>(Приложение №2)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29E" w:rsidRDefault="002A74AC">
            <w:pPr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плану ШМП </w:t>
            </w:r>
          </w:p>
          <w:p w:rsidR="002A74AC" w:rsidRDefault="002A74AC">
            <w:pPr>
              <w:snapToGrid w:val="0"/>
              <w:ind w:left="0"/>
              <w:rPr>
                <w:sz w:val="24"/>
                <w:szCs w:val="24"/>
              </w:rPr>
            </w:pPr>
          </w:p>
          <w:p w:rsidR="002A74AC" w:rsidRDefault="002A74AC">
            <w:pPr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ШМО учителей нач.кл.</w:t>
            </w:r>
          </w:p>
          <w:p w:rsidR="002A74AC" w:rsidRDefault="002A74AC">
            <w:pPr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ШМО учителей ГЦ, ЕМЦ, ТЦ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29E" w:rsidRDefault="0092129E">
            <w:pPr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2A74AC" w:rsidRDefault="0092129E" w:rsidP="002A74AC">
            <w:pPr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Зам.директора по УР </w:t>
            </w:r>
          </w:p>
          <w:p w:rsidR="0092129E" w:rsidRDefault="002A74AC" w:rsidP="002A74AC">
            <w:pPr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2129E">
              <w:rPr>
                <w:sz w:val="24"/>
                <w:szCs w:val="24"/>
              </w:rPr>
              <w:t>уководители ШМО</w:t>
            </w: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29E" w:rsidRDefault="0092129E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функциональной грамотности педагогов </w:t>
            </w:r>
          </w:p>
          <w:p w:rsidR="0092129E" w:rsidRDefault="002A74AC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теме методической площадки</w:t>
            </w:r>
          </w:p>
        </w:tc>
      </w:tr>
      <w:tr w:rsidR="0092129E" w:rsidTr="00B75C7D">
        <w:trPr>
          <w:trHeight w:val="10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29E" w:rsidRDefault="00117452">
            <w:pPr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2129E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29E" w:rsidRDefault="0092129E" w:rsidP="00EC4843">
            <w:pPr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ОВМД «Учебные  задания  как средство достижения планируемых результатов ФГОС»</w:t>
            </w:r>
            <w:r w:rsidR="006544DC">
              <w:rPr>
                <w:sz w:val="24"/>
                <w:szCs w:val="24"/>
              </w:rPr>
              <w:t xml:space="preserve"> в форме </w:t>
            </w:r>
            <w:r w:rsidR="00EC4843">
              <w:rPr>
                <w:sz w:val="24"/>
                <w:szCs w:val="24"/>
              </w:rPr>
              <w:t>образовательного салона</w:t>
            </w:r>
            <w:r w:rsidR="006544DC">
              <w:rPr>
                <w:rFonts w:eastAsia="Times New Roman"/>
                <w:bCs/>
                <w:iCs/>
                <w:sz w:val="24"/>
                <w:szCs w:val="24"/>
              </w:rPr>
              <w:t xml:space="preserve"> </w:t>
            </w:r>
            <w:r w:rsidR="006544DC">
              <w:rPr>
                <w:rFonts w:eastAsia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29E" w:rsidRDefault="00117452">
            <w:pPr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29E" w:rsidRDefault="0092129E">
            <w:pPr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УР, руководители ШМО</w:t>
            </w: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29E" w:rsidRDefault="0092129E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 деятельности педагогов по теме самообразования</w:t>
            </w:r>
            <w:r w:rsidR="006544DC">
              <w:rPr>
                <w:rFonts w:eastAsia="Times New Roman"/>
                <w:bCs/>
                <w:iCs/>
                <w:sz w:val="24"/>
                <w:szCs w:val="24"/>
              </w:rPr>
              <w:t xml:space="preserve"> с выставкой авторских работ </w:t>
            </w:r>
          </w:p>
        </w:tc>
      </w:tr>
      <w:tr w:rsidR="00B75C7D" w:rsidTr="00EC4843">
        <w:trPr>
          <w:trHeight w:val="746"/>
        </w:trPr>
        <w:tc>
          <w:tcPr>
            <w:tcW w:w="10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C7D" w:rsidRPr="00B75C7D" w:rsidRDefault="00B75C7D" w:rsidP="00BF0DC9">
            <w:pPr>
              <w:snapToGrid w:val="0"/>
              <w:spacing w:after="0"/>
              <w:ind w:left="0"/>
              <w:rPr>
                <w:b/>
                <w:sz w:val="24"/>
                <w:szCs w:val="24"/>
              </w:rPr>
            </w:pPr>
            <w:r w:rsidRPr="00B75C7D">
              <w:rPr>
                <w:b/>
                <w:sz w:val="24"/>
                <w:szCs w:val="24"/>
              </w:rPr>
              <w:t>1.5. Работа Школы эксперта</w:t>
            </w:r>
            <w:r>
              <w:rPr>
                <w:b/>
                <w:sz w:val="24"/>
                <w:szCs w:val="24"/>
              </w:rPr>
              <w:t xml:space="preserve"> по проектированию и анализу учебного занятия с позиции системно-деятельностного подхода</w:t>
            </w:r>
          </w:p>
        </w:tc>
      </w:tr>
      <w:tr w:rsidR="00B75C7D" w:rsidTr="00B75C7D">
        <w:trPr>
          <w:trHeight w:val="4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C7D" w:rsidRDefault="00B75C7D" w:rsidP="00B75C7D">
            <w:pPr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C7D" w:rsidRDefault="00B75C7D" w:rsidP="00B75C7D">
            <w:pPr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 заседание: составление плана работы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C7D" w:rsidRDefault="00B75C7D" w:rsidP="00B75C7D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5C7D" w:rsidRDefault="00B75C7D" w:rsidP="00B75C7D">
            <w:pPr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УР, руководители ШМО</w:t>
            </w:r>
          </w:p>
        </w:tc>
        <w:tc>
          <w:tcPr>
            <w:tcW w:w="27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5C7D" w:rsidRDefault="00B75C7D" w:rsidP="00B75C7D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функциональной грамотности педагогов </w:t>
            </w:r>
          </w:p>
          <w:p w:rsidR="00B75C7D" w:rsidRDefault="00B75C7D" w:rsidP="00B75C7D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проектированию и анализу современного урока</w:t>
            </w:r>
          </w:p>
        </w:tc>
      </w:tr>
      <w:tr w:rsidR="00B75C7D" w:rsidTr="00EC4843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C7D" w:rsidRDefault="00B75C7D" w:rsidP="00B75C7D">
            <w:pPr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C7D" w:rsidRDefault="00B75C7D" w:rsidP="00B75C7D">
            <w:pPr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Организационно-мотивационный блок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C7D" w:rsidRDefault="00B75C7D" w:rsidP="00B75C7D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5C7D" w:rsidRDefault="00B75C7D" w:rsidP="00B75C7D">
            <w:pPr>
              <w:snapToGrid w:val="0"/>
              <w:ind w:left="0"/>
              <w:rPr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5C7D" w:rsidRDefault="00B75C7D" w:rsidP="00B75C7D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B75C7D" w:rsidTr="00B75C7D">
        <w:trPr>
          <w:trHeight w:val="3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C7D" w:rsidRDefault="00B75C7D" w:rsidP="00B75C7D">
            <w:pPr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C7D" w:rsidRDefault="00B75C7D" w:rsidP="00B75C7D">
            <w:pPr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Информационно-аналитический блок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C7D" w:rsidRDefault="00B75C7D" w:rsidP="00B75C7D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5C7D" w:rsidRDefault="00B75C7D" w:rsidP="00B75C7D">
            <w:pPr>
              <w:snapToGrid w:val="0"/>
              <w:ind w:left="0"/>
              <w:rPr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5C7D" w:rsidRDefault="00B75C7D" w:rsidP="00B75C7D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B75C7D" w:rsidTr="00EC4843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C7D" w:rsidRDefault="00B75C7D" w:rsidP="00B75C7D">
            <w:pPr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C7D" w:rsidRDefault="00B75C7D" w:rsidP="00B75C7D">
            <w:pPr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Оценочно-рефлексивный блок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C7D" w:rsidRDefault="00EC4843" w:rsidP="00B75C7D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C7D" w:rsidRDefault="00B75C7D" w:rsidP="00B75C7D">
            <w:pPr>
              <w:snapToGrid w:val="0"/>
              <w:ind w:left="0"/>
              <w:rPr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C7D" w:rsidRDefault="00B75C7D" w:rsidP="00B75C7D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B75C7D" w:rsidTr="006544DC">
        <w:trPr>
          <w:trHeight w:val="431"/>
        </w:trPr>
        <w:tc>
          <w:tcPr>
            <w:tcW w:w="10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C7D" w:rsidRDefault="00EC4843" w:rsidP="00B75C7D">
            <w:pPr>
              <w:snapToGrid w:val="0"/>
              <w:spacing w:after="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1.6</w:t>
            </w:r>
            <w:r w:rsidR="00B75C7D">
              <w:rPr>
                <w:b/>
                <w:bCs/>
                <w:sz w:val="24"/>
                <w:szCs w:val="24"/>
              </w:rPr>
              <w:t>.Участие в профессиональных конкурсах</w:t>
            </w:r>
          </w:p>
        </w:tc>
      </w:tr>
      <w:tr w:rsidR="00B75C7D" w:rsidTr="00B75C7D">
        <w:trPr>
          <w:trHeight w:val="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C7D" w:rsidRDefault="00B75C7D" w:rsidP="00B75C7D">
            <w:pPr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C7D" w:rsidRDefault="00B75C7D" w:rsidP="00B75C7D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«Лучшая методическая разработка»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C7D" w:rsidRDefault="00B75C7D" w:rsidP="00B75C7D">
            <w:pPr>
              <w:snapToGrid w:val="0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октябрь-апрель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C7D" w:rsidRDefault="00B75C7D" w:rsidP="00B75C7D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  <w:p w:rsidR="00B75C7D" w:rsidRDefault="00B75C7D" w:rsidP="00B75C7D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Суворова А.А.</w:t>
            </w: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C7D" w:rsidRDefault="00B75C7D" w:rsidP="00B75C7D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результатов </w:t>
            </w:r>
          </w:p>
          <w:p w:rsidR="00B75C7D" w:rsidRDefault="00B75C7D" w:rsidP="00B75C7D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педагогической деятельности</w:t>
            </w:r>
          </w:p>
        </w:tc>
      </w:tr>
      <w:tr w:rsidR="00B75C7D" w:rsidTr="00EC4843">
        <w:trPr>
          <w:trHeight w:val="9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C7D" w:rsidRDefault="00B75C7D" w:rsidP="00B75C7D">
            <w:pPr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C7D" w:rsidRDefault="00B75C7D" w:rsidP="00B75C7D">
            <w:pPr>
              <w:snapToGrid w:val="0"/>
              <w:spacing w:after="0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Районный конкурс профессионального мастерства «Учитель года»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C7D" w:rsidRDefault="00B75C7D" w:rsidP="00B75C7D">
            <w:pPr>
              <w:snapToGrid w:val="0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Декабрь-февраль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C7D" w:rsidRDefault="00B75C7D" w:rsidP="00B75C7D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  <w:p w:rsidR="00B75C7D" w:rsidRDefault="00B75C7D" w:rsidP="00EC4843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Суворова А.А.</w:t>
            </w: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C7D" w:rsidRDefault="00B75C7D" w:rsidP="00B75C7D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B75C7D" w:rsidTr="006544DC">
        <w:tc>
          <w:tcPr>
            <w:tcW w:w="10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C7D" w:rsidRDefault="00EC4843" w:rsidP="00B75C7D">
            <w:pPr>
              <w:snapToGrid w:val="0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1.7</w:t>
            </w:r>
            <w:r w:rsidR="00B75C7D">
              <w:rPr>
                <w:b/>
                <w:sz w:val="24"/>
                <w:szCs w:val="24"/>
              </w:rPr>
              <w:t>. Аттестация педагогических работников</w:t>
            </w:r>
          </w:p>
          <w:p w:rsidR="00B75C7D" w:rsidRDefault="00B75C7D" w:rsidP="00B75C7D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работников.</w:t>
            </w:r>
          </w:p>
        </w:tc>
      </w:tr>
      <w:tr w:rsidR="00B75C7D" w:rsidTr="00B75C7D">
        <w:trPr>
          <w:trHeight w:val="5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C7D" w:rsidRDefault="00B75C7D" w:rsidP="00B75C7D">
            <w:pPr>
              <w:snapToGrid w:val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п.п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C7D" w:rsidRDefault="00B75C7D" w:rsidP="00B75C7D">
            <w:pPr>
              <w:snapToGrid w:val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C7D" w:rsidRDefault="00B75C7D" w:rsidP="00B75C7D">
            <w:pPr>
              <w:snapToGrid w:val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C7D" w:rsidRDefault="00B75C7D" w:rsidP="00B75C7D">
            <w:pPr>
              <w:snapToGrid w:val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C7D" w:rsidRDefault="00B75C7D" w:rsidP="00B75C7D">
            <w:pPr>
              <w:snapToGrid w:val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Прогнозируемый результат</w:t>
            </w:r>
          </w:p>
        </w:tc>
      </w:tr>
      <w:tr w:rsidR="00B75C7D" w:rsidTr="00B75C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C7D" w:rsidRDefault="00B75C7D" w:rsidP="00B75C7D">
            <w:pPr>
              <w:snapToGrid w:val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C7D" w:rsidRDefault="00B75C7D" w:rsidP="00B75C7D">
            <w:pPr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списка аттестуемых работников в 2018-2019 уч. году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C7D" w:rsidRDefault="00B75C7D" w:rsidP="00B75C7D">
            <w:pPr>
              <w:snapToGri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C7D" w:rsidRDefault="00B75C7D" w:rsidP="00B75C7D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УР     </w:t>
            </w:r>
          </w:p>
          <w:p w:rsidR="00B75C7D" w:rsidRDefault="00B75C7D" w:rsidP="00B75C7D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Суворова А.А.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C7D" w:rsidRDefault="00B75C7D" w:rsidP="00B75C7D">
            <w:pPr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аттестующихся педагогических работников.</w:t>
            </w:r>
          </w:p>
        </w:tc>
      </w:tr>
      <w:tr w:rsidR="00B75C7D" w:rsidTr="00B75C7D">
        <w:trPr>
          <w:trHeight w:val="9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C7D" w:rsidRDefault="00B75C7D" w:rsidP="00B75C7D">
            <w:pPr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C7D" w:rsidRDefault="00B75C7D" w:rsidP="00B75C7D">
            <w:pPr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Теоретический семинар «Нормативно-правовая база и методические рекомендации по вопросу аттестации»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C7D" w:rsidRDefault="00B75C7D" w:rsidP="00B75C7D">
            <w:pPr>
              <w:snapToGri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C7D" w:rsidRDefault="00B75C7D" w:rsidP="00B75C7D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УР     </w:t>
            </w:r>
          </w:p>
          <w:p w:rsidR="00B75C7D" w:rsidRDefault="00B75C7D" w:rsidP="00B75C7D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Суворова А.А.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C7D" w:rsidRDefault="00B75C7D" w:rsidP="00B75C7D">
            <w:pPr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теоретических знаний аттестующихся педагогов.</w:t>
            </w:r>
          </w:p>
        </w:tc>
      </w:tr>
      <w:tr w:rsidR="00B75C7D" w:rsidTr="00B75C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C7D" w:rsidRDefault="00B75C7D" w:rsidP="00B75C7D">
            <w:pPr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C7D" w:rsidRDefault="00B75C7D" w:rsidP="00B75C7D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консультации по заполнению заявлений для прохождения аттестации</w:t>
            </w:r>
          </w:p>
          <w:p w:rsidR="00B75C7D" w:rsidRDefault="00B75C7D" w:rsidP="00B75C7D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20-30 число каждого месяца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C7D" w:rsidRDefault="00B75C7D" w:rsidP="00B75C7D">
            <w:pPr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C7D" w:rsidRDefault="00B75C7D" w:rsidP="00B75C7D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УР    </w:t>
            </w:r>
          </w:p>
          <w:p w:rsidR="00B75C7D" w:rsidRDefault="00B75C7D" w:rsidP="00B75C7D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Суворова А.А.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C7D" w:rsidRDefault="00B75C7D" w:rsidP="00B75C7D">
            <w:pPr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Преодоление затруднений при написании заявлений</w:t>
            </w:r>
          </w:p>
        </w:tc>
      </w:tr>
      <w:tr w:rsidR="00B75C7D" w:rsidTr="00B75C7D">
        <w:trPr>
          <w:trHeight w:val="16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C7D" w:rsidRDefault="00B75C7D" w:rsidP="00B75C7D">
            <w:pPr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C7D" w:rsidRDefault="00B75C7D" w:rsidP="00B75C7D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материалов по аттестации:</w:t>
            </w:r>
          </w:p>
          <w:p w:rsidR="00B75C7D" w:rsidRDefault="00B75C7D" w:rsidP="00B75C7D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внутренней экспертизы</w:t>
            </w:r>
          </w:p>
          <w:p w:rsidR="00B75C7D" w:rsidRDefault="00B75C7D" w:rsidP="00B75C7D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-формирование пакета документов</w:t>
            </w:r>
          </w:p>
          <w:p w:rsidR="00B75C7D" w:rsidRDefault="00B75C7D" w:rsidP="00B75C7D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отправка  пакета документов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C7D" w:rsidRDefault="00B75C7D" w:rsidP="00B75C7D">
            <w:pPr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670" w:rsidRDefault="00035670" w:rsidP="00B75C7D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Аттестующие</w:t>
            </w:r>
            <w:r w:rsidR="00B75C7D">
              <w:rPr>
                <w:sz w:val="24"/>
                <w:szCs w:val="24"/>
              </w:rPr>
              <w:t xml:space="preserve">ся педагоги </w:t>
            </w:r>
          </w:p>
          <w:p w:rsidR="00B75C7D" w:rsidRDefault="00B75C7D" w:rsidP="00B75C7D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Суворова А.А.</w:t>
            </w:r>
          </w:p>
          <w:p w:rsidR="00B75C7D" w:rsidRDefault="00B75C7D" w:rsidP="00B75C7D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Внешние эксперты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C7D" w:rsidRDefault="00B75C7D" w:rsidP="00B75C7D">
            <w:pPr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Аттестация на заявленную категорию</w:t>
            </w:r>
          </w:p>
        </w:tc>
      </w:tr>
      <w:tr w:rsidR="00B75C7D" w:rsidTr="006544DC">
        <w:trPr>
          <w:trHeight w:val="403"/>
        </w:trPr>
        <w:tc>
          <w:tcPr>
            <w:tcW w:w="10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C7D" w:rsidRDefault="00EC4843" w:rsidP="00B75C7D">
            <w:pPr>
              <w:snapToGrid w:val="0"/>
              <w:spacing w:after="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1.8</w:t>
            </w:r>
            <w:r w:rsidR="00B75C7D">
              <w:rPr>
                <w:b/>
                <w:bCs/>
                <w:sz w:val="24"/>
                <w:szCs w:val="24"/>
              </w:rPr>
              <w:t xml:space="preserve">. Оказание методической помощи </w:t>
            </w:r>
          </w:p>
        </w:tc>
      </w:tr>
      <w:tr w:rsidR="00B75C7D" w:rsidTr="00B75C7D">
        <w:trPr>
          <w:trHeight w:val="7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C7D" w:rsidRDefault="00B75C7D" w:rsidP="00B75C7D">
            <w:pPr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C7D" w:rsidRDefault="00B75C7D" w:rsidP="00B75C7D">
            <w:pPr>
              <w:snapToGrid w:val="0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Предварительный поэтапный просмотр учебно-исследовательских работ  участников РНПК школьников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C7D" w:rsidRDefault="00B75C7D" w:rsidP="00B75C7D">
            <w:pPr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B75C7D" w:rsidRDefault="00B75C7D" w:rsidP="00B75C7D">
            <w:pPr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C7D" w:rsidRDefault="00B75C7D" w:rsidP="00B75C7D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ШМО </w:t>
            </w:r>
          </w:p>
          <w:p w:rsidR="00B75C7D" w:rsidRDefault="00B75C7D" w:rsidP="00B75C7D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Суворова А.А.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C7D" w:rsidRDefault="00B75C7D" w:rsidP="00B75C7D">
            <w:pPr>
              <w:snapToGrid w:val="0"/>
              <w:ind w:left="0"/>
              <w:rPr>
                <w:sz w:val="24"/>
                <w:szCs w:val="24"/>
              </w:rPr>
            </w:pPr>
          </w:p>
        </w:tc>
      </w:tr>
      <w:tr w:rsidR="00B75C7D" w:rsidTr="00B75C7D">
        <w:trPr>
          <w:trHeight w:val="13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C7D" w:rsidRDefault="00B75C7D" w:rsidP="00B75C7D">
            <w:pPr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C7D" w:rsidRDefault="00B75C7D" w:rsidP="00B75C7D">
            <w:pPr>
              <w:snapToGrid w:val="0"/>
              <w:spacing w:after="0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Предварительный поэтапный просмотр учебно-исследовательских работ  участников районной краеведческой конференции школьников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C7D" w:rsidRDefault="00B75C7D" w:rsidP="00B75C7D">
            <w:pPr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B75C7D" w:rsidRDefault="00B75C7D" w:rsidP="00B75C7D">
            <w:pPr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C7D" w:rsidRDefault="00B75C7D" w:rsidP="00B75C7D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Чертовских В.А.</w:t>
            </w:r>
          </w:p>
          <w:p w:rsidR="00B75C7D" w:rsidRDefault="00B75C7D" w:rsidP="00B75C7D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Морогина Н.А.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C7D" w:rsidRDefault="00B75C7D" w:rsidP="00B75C7D">
            <w:pPr>
              <w:snapToGrid w:val="0"/>
              <w:ind w:left="0"/>
              <w:rPr>
                <w:sz w:val="24"/>
                <w:szCs w:val="24"/>
              </w:rPr>
            </w:pPr>
          </w:p>
        </w:tc>
      </w:tr>
      <w:tr w:rsidR="00B75C7D" w:rsidTr="00B75C7D">
        <w:trPr>
          <w:trHeight w:val="13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C7D" w:rsidRDefault="00B75C7D" w:rsidP="00B75C7D">
            <w:pPr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C7D" w:rsidRDefault="00B75C7D" w:rsidP="00B75C7D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Предварительный поэтапный просмотр работ участников районного конкурса «Лучший педагогический опыт»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C7D" w:rsidRDefault="00B75C7D" w:rsidP="00B75C7D">
            <w:pPr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  <w:p w:rsidR="00B75C7D" w:rsidRDefault="00B75C7D" w:rsidP="00B75C7D">
            <w:pPr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C7D" w:rsidRDefault="00B75C7D" w:rsidP="00B75C7D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  <w:p w:rsidR="00B75C7D" w:rsidRDefault="00B75C7D" w:rsidP="00B75C7D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Суворова А.А.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C7D" w:rsidRDefault="00B75C7D" w:rsidP="00B75C7D">
            <w:pPr>
              <w:snapToGrid w:val="0"/>
              <w:ind w:left="0"/>
              <w:rPr>
                <w:sz w:val="24"/>
                <w:szCs w:val="24"/>
              </w:rPr>
            </w:pPr>
          </w:p>
        </w:tc>
      </w:tr>
      <w:tr w:rsidR="00B75C7D" w:rsidTr="00035670">
        <w:trPr>
          <w:trHeight w:val="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C7D" w:rsidRDefault="00B75C7D" w:rsidP="00B75C7D">
            <w:pPr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C7D" w:rsidRDefault="00B75C7D" w:rsidP="00B75C7D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методической помощи в преподавании предметов в структурном подразделении Якимовская начальная школа-сад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C7D" w:rsidRDefault="00B75C7D" w:rsidP="00B75C7D">
            <w:pPr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  <w:p w:rsidR="00B75C7D" w:rsidRDefault="00B75C7D" w:rsidP="00B75C7D">
            <w:pPr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C7D" w:rsidRDefault="00B75C7D" w:rsidP="00B75C7D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Школьникова В.А.</w:t>
            </w:r>
          </w:p>
          <w:p w:rsidR="00B75C7D" w:rsidRDefault="00B75C7D" w:rsidP="00B75C7D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Суворова А.А.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C7D" w:rsidRDefault="00B75C7D" w:rsidP="00B75C7D">
            <w:pPr>
              <w:snapToGrid w:val="0"/>
              <w:ind w:left="0"/>
              <w:rPr>
                <w:sz w:val="24"/>
                <w:szCs w:val="24"/>
              </w:rPr>
            </w:pPr>
          </w:p>
        </w:tc>
      </w:tr>
      <w:tr w:rsidR="00B75C7D" w:rsidTr="006544DC">
        <w:tc>
          <w:tcPr>
            <w:tcW w:w="10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C7D" w:rsidRDefault="00EC4843" w:rsidP="00B75C7D">
            <w:pPr>
              <w:snapToGrid w:val="0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1.9</w:t>
            </w:r>
            <w:r w:rsidR="00B75C7D">
              <w:rPr>
                <w:b/>
                <w:sz w:val="24"/>
                <w:szCs w:val="24"/>
              </w:rPr>
              <w:t>. Работа с одаренными детьми.</w:t>
            </w:r>
          </w:p>
        </w:tc>
      </w:tr>
      <w:tr w:rsidR="00B75C7D" w:rsidTr="006544DC">
        <w:tc>
          <w:tcPr>
            <w:tcW w:w="10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C7D" w:rsidRDefault="00B75C7D" w:rsidP="00B75C7D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выявление одаренных детей и создание условий, способствующих их оптимальному развитию.</w:t>
            </w:r>
          </w:p>
        </w:tc>
      </w:tr>
      <w:tr w:rsidR="00B75C7D" w:rsidTr="00B75C7D">
        <w:trPr>
          <w:trHeight w:val="10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5C7D" w:rsidRDefault="00B75C7D" w:rsidP="00B75C7D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5C7D" w:rsidRDefault="00B75C7D" w:rsidP="00B75C7D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школьного этапа районной (4-6 классы) и Всероссийской предметной олимпиаде школьников (7-11 классы).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5C7D" w:rsidRDefault="00B75C7D" w:rsidP="00B75C7D">
            <w:pPr>
              <w:snapToGrid w:val="0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октябрь-ноябрь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5C7D" w:rsidRDefault="00B75C7D" w:rsidP="00B75C7D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УР,</w:t>
            </w:r>
          </w:p>
          <w:p w:rsidR="00B75C7D" w:rsidRDefault="00B75C7D" w:rsidP="00B75C7D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5C7D" w:rsidRDefault="00B75C7D" w:rsidP="00B75C7D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Участие во Всероссийской предметной олимпиаде школьников</w:t>
            </w:r>
          </w:p>
        </w:tc>
      </w:tr>
      <w:tr w:rsidR="00B75C7D" w:rsidTr="00B75C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C7D" w:rsidRDefault="00B75C7D" w:rsidP="00B75C7D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C7D" w:rsidRDefault="00B75C7D" w:rsidP="00B75C7D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районной научно-практической конференции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C7D" w:rsidRDefault="00B75C7D" w:rsidP="00B75C7D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C7D" w:rsidRDefault="00B75C7D" w:rsidP="00B75C7D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C7D" w:rsidRDefault="00B75C7D" w:rsidP="00B75C7D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владения навыками исследовательской деятельности.</w:t>
            </w:r>
          </w:p>
        </w:tc>
      </w:tr>
      <w:tr w:rsidR="00B75C7D" w:rsidTr="00B75C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C7D" w:rsidRDefault="00B75C7D" w:rsidP="00B75C7D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C7D" w:rsidRDefault="00B75C7D" w:rsidP="00B75C7D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решения проектных задач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C7D" w:rsidRDefault="00B75C7D" w:rsidP="00B75C7D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C7D" w:rsidRDefault="00B75C7D" w:rsidP="00B75C7D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Школьникова В.А.</w:t>
            </w:r>
          </w:p>
          <w:p w:rsidR="00B75C7D" w:rsidRDefault="00B75C7D" w:rsidP="00B75C7D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Клеймёнова Л.В. </w:t>
            </w:r>
          </w:p>
          <w:p w:rsidR="00B75C7D" w:rsidRDefault="00B75C7D" w:rsidP="00B75C7D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Пуляева Н.В.</w:t>
            </w:r>
          </w:p>
          <w:p w:rsidR="00B75C7D" w:rsidRDefault="00B75C7D" w:rsidP="00B75C7D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Рудых Н.И.</w:t>
            </w:r>
          </w:p>
          <w:p w:rsidR="00B75C7D" w:rsidRDefault="00B75C7D" w:rsidP="00B75C7D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Гаврилова Е.Е.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C7D" w:rsidRDefault="00B75C7D" w:rsidP="00B75C7D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командой проектных задач и представление результатов комиссии</w:t>
            </w:r>
          </w:p>
        </w:tc>
      </w:tr>
      <w:tr w:rsidR="00B75C7D" w:rsidTr="00B75C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C7D" w:rsidRDefault="00B75C7D" w:rsidP="00B75C7D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C7D" w:rsidRDefault="00B75C7D" w:rsidP="00B75C7D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районном конкурсе по решению проектных задач </w:t>
            </w:r>
          </w:p>
          <w:p w:rsidR="00B75C7D" w:rsidRDefault="00B75C7D" w:rsidP="00B75C7D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(3,4 классы)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C7D" w:rsidRDefault="00B75C7D" w:rsidP="00B75C7D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C7D" w:rsidRDefault="00B75C7D" w:rsidP="00B75C7D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Школьникова В.А.</w:t>
            </w:r>
          </w:p>
          <w:p w:rsidR="00B75C7D" w:rsidRDefault="00B75C7D" w:rsidP="00B75C7D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Рудых Н.И.</w:t>
            </w:r>
          </w:p>
          <w:p w:rsidR="00B75C7D" w:rsidRDefault="00B75C7D" w:rsidP="00B75C7D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Гаврилова Е.Е.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C7D" w:rsidRDefault="00B75C7D" w:rsidP="00B75C7D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командой проектных задач и представление результатов комиссии</w:t>
            </w:r>
          </w:p>
        </w:tc>
      </w:tr>
    </w:tbl>
    <w:p w:rsidR="0092129E" w:rsidRDefault="0092129E">
      <w:pPr>
        <w:ind w:left="0"/>
        <w:jc w:val="center"/>
      </w:pPr>
    </w:p>
    <w:p w:rsidR="0092129E" w:rsidRDefault="0092129E">
      <w:pPr>
        <w:jc w:val="center"/>
        <w:rPr>
          <w:b/>
          <w:bCs/>
          <w:sz w:val="24"/>
          <w:szCs w:val="24"/>
        </w:rPr>
      </w:pPr>
    </w:p>
    <w:p w:rsidR="0092129E" w:rsidRDefault="0092129E">
      <w:pPr>
        <w:jc w:val="center"/>
      </w:pPr>
    </w:p>
    <w:sectPr w:rsidR="0092129E">
      <w:footerReference w:type="default" r:id="rId8"/>
      <w:pgSz w:w="11906" w:h="16838"/>
      <w:pgMar w:top="851" w:right="850" w:bottom="851" w:left="851" w:header="720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971" w:rsidRDefault="00326971">
      <w:pPr>
        <w:spacing w:after="0"/>
      </w:pPr>
      <w:r>
        <w:separator/>
      </w:r>
    </w:p>
  </w:endnote>
  <w:endnote w:type="continuationSeparator" w:id="1">
    <w:p w:rsidR="00326971" w:rsidRDefault="0032697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29E" w:rsidRDefault="0092129E">
    <w:pPr>
      <w:pStyle w:val="ab"/>
      <w:jc w:val="right"/>
    </w:pPr>
    <w:fldSimple w:instr=" PAGE ">
      <w:r w:rsidR="00363EC6">
        <w:rPr>
          <w:noProof/>
        </w:rPr>
        <w:t>1</w:t>
      </w:r>
    </w:fldSimple>
  </w:p>
  <w:p w:rsidR="0092129E" w:rsidRDefault="0092129E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971" w:rsidRDefault="00326971">
      <w:pPr>
        <w:spacing w:after="0"/>
      </w:pPr>
      <w:r>
        <w:separator/>
      </w:r>
    </w:p>
  </w:footnote>
  <w:footnote w:type="continuationSeparator" w:id="1">
    <w:p w:rsidR="00326971" w:rsidRDefault="0032697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4DC"/>
    <w:rsid w:val="00035670"/>
    <w:rsid w:val="00117452"/>
    <w:rsid w:val="002A74AC"/>
    <w:rsid w:val="003030FE"/>
    <w:rsid w:val="00326971"/>
    <w:rsid w:val="00344159"/>
    <w:rsid w:val="00363EC6"/>
    <w:rsid w:val="004A2B72"/>
    <w:rsid w:val="006544DC"/>
    <w:rsid w:val="0075540B"/>
    <w:rsid w:val="007E14E3"/>
    <w:rsid w:val="007F4729"/>
    <w:rsid w:val="00806E24"/>
    <w:rsid w:val="008F626B"/>
    <w:rsid w:val="0092129E"/>
    <w:rsid w:val="009625BD"/>
    <w:rsid w:val="00AE7E3D"/>
    <w:rsid w:val="00B75C7D"/>
    <w:rsid w:val="00BF0DC9"/>
    <w:rsid w:val="00E338FF"/>
    <w:rsid w:val="00EC4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  <w:ind w:left="851"/>
    </w:pPr>
    <w:rPr>
      <w:rFonts w:eastAsia="Calibri"/>
      <w:sz w:val="28"/>
      <w:szCs w:val="28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sz w:val="22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">
    <w:name w:val="Основной шрифт абзаца1"/>
  </w:style>
  <w:style w:type="character" w:customStyle="1" w:styleId="a3">
    <w:name w:val="Нижний колонтитул Знак"/>
    <w:rPr>
      <w:rFonts w:eastAsia="Calibri" w:cs="Times New Roman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Subtle Emphasis"/>
    <w:qFormat/>
    <w:rPr>
      <w:i/>
      <w:iCs/>
      <w:color w:val="404040"/>
    </w:rPr>
  </w:style>
  <w:style w:type="character" w:styleId="a7">
    <w:name w:val="Strong"/>
    <w:qFormat/>
    <w:rPr>
      <w:b/>
      <w:bCs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WenQuanYi Micro Hei" w:hAnsi="Arial" w:cs="Lohit Hindi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Lohit Hindi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Lohit Hindi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List Paragraph"/>
    <w:basedOn w:val="a"/>
    <w:qFormat/>
    <w:pPr>
      <w:suppressAutoHyphens w:val="0"/>
      <w:spacing w:line="276" w:lineRule="auto"/>
      <w:ind w:left="720"/>
    </w:pPr>
    <w:rPr>
      <w:rFonts w:ascii="Calibri" w:hAnsi="Calibri"/>
      <w:sz w:val="22"/>
      <w:szCs w:val="22"/>
    </w:rPr>
  </w:style>
  <w:style w:type="paragraph" w:styleId="af0">
    <w:name w:val="No Spacing"/>
    <w:qFormat/>
    <w:pPr>
      <w:suppressAutoHyphens/>
      <w:ind w:left="851"/>
    </w:pPr>
    <w:rPr>
      <w:rFonts w:eastAsia="Calibri"/>
      <w:sz w:val="28"/>
      <w:szCs w:val="28"/>
      <w:lang w:eastAsia="ar-SA"/>
    </w:rPr>
  </w:style>
  <w:style w:type="paragraph" w:styleId="af1">
    <w:name w:val="Normal (Web)"/>
    <w:basedOn w:val="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EEBC5-9CD7-4C98-B80D-4B4613479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....</dc:creator>
  <cp:keywords/>
  <cp:lastModifiedBy>Windows User</cp:lastModifiedBy>
  <cp:revision>2</cp:revision>
  <cp:lastPrinted>2013-10-30T03:38:00Z</cp:lastPrinted>
  <dcterms:created xsi:type="dcterms:W3CDTF">2018-12-08T05:28:00Z</dcterms:created>
  <dcterms:modified xsi:type="dcterms:W3CDTF">2018-12-08T05:28:00Z</dcterms:modified>
</cp:coreProperties>
</file>