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FAD" w:rsidRPr="00B83E9C" w:rsidRDefault="00380FAD" w:rsidP="00380F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E9C">
        <w:rPr>
          <w:rFonts w:ascii="Times New Roman" w:hAnsi="Times New Roman"/>
          <w:sz w:val="28"/>
          <w:szCs w:val="28"/>
        </w:rPr>
        <w:t>Муниципальное казённое общеобразовательное учреждение</w:t>
      </w:r>
    </w:p>
    <w:p w:rsidR="00380FAD" w:rsidRPr="00B83E9C" w:rsidRDefault="00380FAD" w:rsidP="00380F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83E9C">
        <w:rPr>
          <w:rFonts w:ascii="Times New Roman" w:hAnsi="Times New Roman"/>
          <w:sz w:val="28"/>
          <w:szCs w:val="28"/>
        </w:rPr>
        <w:t>Чиканская</w:t>
      </w:r>
      <w:proofErr w:type="spellEnd"/>
      <w:r w:rsidRPr="00B83E9C">
        <w:rPr>
          <w:rFonts w:ascii="Times New Roman" w:hAnsi="Times New Roman"/>
          <w:sz w:val="28"/>
          <w:szCs w:val="28"/>
        </w:rPr>
        <w:t xml:space="preserve"> средняя общеобразовательная школа.</w:t>
      </w:r>
    </w:p>
    <w:p w:rsidR="00E21085" w:rsidRPr="00E643F4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Pr="00E643F4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Pr="00E643F4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085" w:rsidRPr="00B83E9C" w:rsidRDefault="00E21085" w:rsidP="00B83E9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83E9C">
        <w:rPr>
          <w:rFonts w:ascii="Times New Roman" w:hAnsi="Times New Roman"/>
          <w:b/>
          <w:sz w:val="24"/>
          <w:szCs w:val="24"/>
        </w:rPr>
        <w:t>ИНДИВИДУАЛЬНЫЙ ИТОГОВЫЙ</w:t>
      </w:r>
      <w:r w:rsidR="00964663">
        <w:rPr>
          <w:rFonts w:ascii="Times New Roman" w:hAnsi="Times New Roman"/>
          <w:b/>
          <w:sz w:val="24"/>
          <w:szCs w:val="24"/>
        </w:rPr>
        <w:t xml:space="preserve"> ИНФОРМАЦИОННЫЙ</w:t>
      </w:r>
      <w:r w:rsidR="00B83E9C">
        <w:rPr>
          <w:rFonts w:ascii="Times New Roman" w:hAnsi="Times New Roman"/>
          <w:b/>
          <w:sz w:val="24"/>
          <w:szCs w:val="24"/>
        </w:rPr>
        <w:t xml:space="preserve"> </w:t>
      </w:r>
      <w:r w:rsidRPr="00B83E9C">
        <w:rPr>
          <w:rFonts w:ascii="Times New Roman" w:hAnsi="Times New Roman"/>
          <w:b/>
          <w:sz w:val="24"/>
          <w:szCs w:val="24"/>
        </w:rPr>
        <w:t>ПРОЕКТ</w:t>
      </w:r>
    </w:p>
    <w:p w:rsidR="00E21085" w:rsidRPr="00B83E9C" w:rsidRDefault="00E21085" w:rsidP="00B83E9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83E9C">
        <w:rPr>
          <w:rFonts w:ascii="Times New Roman" w:hAnsi="Times New Roman"/>
          <w:b/>
          <w:sz w:val="24"/>
          <w:szCs w:val="24"/>
        </w:rPr>
        <w:t>НА ТЕМУ</w:t>
      </w:r>
    </w:p>
    <w:p w:rsidR="00E21085" w:rsidRPr="00B83E9C" w:rsidRDefault="00E21085" w:rsidP="00B83E9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3E9C">
        <w:rPr>
          <w:rFonts w:ascii="Times New Roman" w:hAnsi="Times New Roman"/>
          <w:b/>
          <w:sz w:val="28"/>
          <w:szCs w:val="28"/>
        </w:rPr>
        <w:t>«</w:t>
      </w:r>
      <w:r w:rsidR="00C26EA1" w:rsidRPr="00B83E9C">
        <w:rPr>
          <w:rFonts w:ascii="Times New Roman" w:hAnsi="Times New Roman"/>
          <w:b/>
          <w:sz w:val="28"/>
          <w:szCs w:val="28"/>
        </w:rPr>
        <w:t>Особо охраняемые территории</w:t>
      </w:r>
      <w:r w:rsidRPr="00B83E9C">
        <w:rPr>
          <w:rFonts w:ascii="Times New Roman" w:hAnsi="Times New Roman"/>
          <w:b/>
          <w:sz w:val="28"/>
          <w:szCs w:val="28"/>
        </w:rPr>
        <w:t xml:space="preserve"> Иркутской области»</w:t>
      </w:r>
    </w:p>
    <w:p w:rsidR="00E21085" w:rsidRPr="00380FAD" w:rsidRDefault="00E21085" w:rsidP="00B83E9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1085" w:rsidRDefault="00E21085" w:rsidP="00E210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80FAD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</w:t>
      </w:r>
    </w:p>
    <w:p w:rsidR="00380FAD" w:rsidRDefault="00380FAD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0FAD" w:rsidRDefault="00380FAD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0FAD" w:rsidRDefault="00380FAD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0FAD" w:rsidRDefault="00380FAD" w:rsidP="00E210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0FAD" w:rsidRDefault="00380FAD" w:rsidP="00E210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0FAD" w:rsidRDefault="00380FAD" w:rsidP="00E210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0FAD" w:rsidRDefault="00380FAD" w:rsidP="00E210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4663" w:rsidRDefault="00380FAD" w:rsidP="00964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964663" w:rsidRDefault="00964663" w:rsidP="00964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4663" w:rsidRDefault="00964663" w:rsidP="00964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4663" w:rsidRDefault="00964663" w:rsidP="00964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085" w:rsidRPr="00380FAD" w:rsidRDefault="00E21085" w:rsidP="00964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80FAD">
        <w:rPr>
          <w:rFonts w:ascii="Times New Roman" w:hAnsi="Times New Roman"/>
          <w:sz w:val="28"/>
          <w:szCs w:val="28"/>
        </w:rPr>
        <w:t>Выполнил: Чертовских Валерия</w:t>
      </w:r>
    </w:p>
    <w:p w:rsidR="00E21085" w:rsidRPr="00380FAD" w:rsidRDefault="00E21085" w:rsidP="00964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80FAD">
        <w:rPr>
          <w:rFonts w:ascii="Times New Roman" w:hAnsi="Times New Roman"/>
          <w:sz w:val="28"/>
          <w:szCs w:val="28"/>
        </w:rPr>
        <w:t xml:space="preserve">                                                                    ученица 9 класса </w:t>
      </w:r>
    </w:p>
    <w:p w:rsidR="00E21085" w:rsidRPr="00380FAD" w:rsidRDefault="00E21085" w:rsidP="00964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80FA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Руководитель проекта: </w:t>
      </w:r>
      <w:r w:rsidR="00380FAD">
        <w:rPr>
          <w:rFonts w:ascii="Times New Roman" w:hAnsi="Times New Roman"/>
          <w:sz w:val="28"/>
          <w:szCs w:val="28"/>
        </w:rPr>
        <w:t xml:space="preserve">                              </w:t>
      </w:r>
      <w:r w:rsidRPr="00380FAD">
        <w:rPr>
          <w:rFonts w:ascii="Times New Roman" w:hAnsi="Times New Roman"/>
          <w:sz w:val="28"/>
          <w:szCs w:val="28"/>
        </w:rPr>
        <w:t>Чертовских Н.И.</w:t>
      </w:r>
    </w:p>
    <w:p w:rsidR="00E21085" w:rsidRPr="00380FAD" w:rsidRDefault="00E21085" w:rsidP="0096466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80FA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учитель географии</w:t>
      </w:r>
      <w:r w:rsidRPr="00380FAD">
        <w:rPr>
          <w:rFonts w:ascii="Times New Roman" w:hAnsi="Times New Roman"/>
          <w:b/>
          <w:sz w:val="28"/>
          <w:szCs w:val="28"/>
        </w:rPr>
        <w:t xml:space="preserve"> </w:t>
      </w:r>
    </w:p>
    <w:p w:rsidR="00E21085" w:rsidRPr="00380FAD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1085" w:rsidRPr="00380FAD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1085" w:rsidRPr="00380FAD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1085" w:rsidRPr="00380FAD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1085" w:rsidRPr="00380FAD" w:rsidRDefault="00E21085" w:rsidP="00E21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7347" w:rsidRDefault="00E21085" w:rsidP="00B83E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0FAD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380FAD">
        <w:rPr>
          <w:rFonts w:ascii="Times New Roman" w:hAnsi="Times New Roman"/>
          <w:sz w:val="28"/>
          <w:szCs w:val="28"/>
        </w:rPr>
        <w:t>Чикан</w:t>
      </w:r>
      <w:proofErr w:type="spellEnd"/>
      <w:r w:rsidRPr="00380FAD">
        <w:rPr>
          <w:rFonts w:ascii="Times New Roman" w:hAnsi="Times New Roman"/>
          <w:sz w:val="28"/>
          <w:szCs w:val="28"/>
        </w:rPr>
        <w:t xml:space="preserve"> 2021 год</w:t>
      </w:r>
      <w:r w:rsidR="00380FAD">
        <w:rPr>
          <w:rFonts w:ascii="Times New Roman" w:hAnsi="Times New Roman"/>
          <w:sz w:val="28"/>
          <w:szCs w:val="28"/>
        </w:rPr>
        <w:t>.</w:t>
      </w:r>
    </w:p>
    <w:p w:rsidR="000641F1" w:rsidRDefault="000641F1" w:rsidP="00380F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0FAD" w:rsidRDefault="00380FAD" w:rsidP="00380F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p w:rsidR="00FA6728" w:rsidRPr="00572FA0" w:rsidRDefault="004338C2" w:rsidP="00FA6728">
      <w:pPr>
        <w:pStyle w:val="a3"/>
        <w:numPr>
          <w:ilvl w:val="0"/>
          <w:numId w:val="4"/>
        </w:numPr>
        <w:shd w:val="clear" w:color="auto" w:fill="FFFFFF"/>
        <w:spacing w:after="30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72F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Введение</w:t>
      </w:r>
      <w:r w:rsid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………………………………………………………</w:t>
      </w:r>
      <w:proofErr w:type="gramStart"/>
      <w:r w:rsid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…….</w:t>
      </w:r>
      <w:proofErr w:type="gramEnd"/>
      <w:r w:rsid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3</w:t>
      </w:r>
    </w:p>
    <w:p w:rsidR="00F53F05" w:rsidRPr="00572FA0" w:rsidRDefault="00F53F05" w:rsidP="00FA6728">
      <w:pPr>
        <w:pStyle w:val="a3"/>
        <w:numPr>
          <w:ilvl w:val="0"/>
          <w:numId w:val="4"/>
        </w:numPr>
        <w:shd w:val="clear" w:color="auto" w:fill="FFFFFF"/>
        <w:spacing w:after="30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72F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Основная часть</w:t>
      </w:r>
      <w:r w:rsid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……………………………………………………... 4</w:t>
      </w:r>
    </w:p>
    <w:p w:rsidR="00FA6728" w:rsidRDefault="00FA6728" w:rsidP="00FA6728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672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Разнообразие заповедных мест на территории Иркутской области</w:t>
      </w:r>
      <w:proofErr w:type="gramStart"/>
      <w:r w:rsidR="005227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…….</w:t>
      </w:r>
      <w:proofErr w:type="gramEnd"/>
      <w:r w:rsidR="005227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.6</w:t>
      </w:r>
    </w:p>
    <w:p w:rsidR="00575ED2" w:rsidRPr="00F1301B" w:rsidRDefault="007C1C62" w:rsidP="00FA6728">
      <w:pPr>
        <w:shd w:val="clear" w:color="auto" w:fill="FFFFFF"/>
        <w:spacing w:after="30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</w:t>
      </w:r>
      <w:r w:rsidR="00575ED2" w:rsidRPr="00F1301B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BE1950" w:rsidRPr="00F1301B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BE1950" w:rsidRPr="00F1301B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Баргузинский</w:t>
      </w:r>
      <w:proofErr w:type="spellEnd"/>
      <w:r w:rsidR="00BE1950" w:rsidRPr="00F1301B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биосферный заповедник</w:t>
      </w:r>
      <w:r w:rsidR="005227AD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………………………………. 7</w:t>
      </w:r>
      <w:r w:rsidR="00BE1950" w:rsidRPr="00F1301B">
        <w:rPr>
          <w:rFonts w:ascii="Times New Roman" w:hAnsi="Times New Roman"/>
          <w:b/>
          <w:sz w:val="24"/>
          <w:szCs w:val="24"/>
          <w:shd w:val="clear" w:color="auto" w:fill="FFFFFF"/>
        </w:rPr>
        <w:t> </w:t>
      </w:r>
    </w:p>
    <w:p w:rsidR="00575ED2" w:rsidRPr="00B37E81" w:rsidRDefault="007C1C62" w:rsidP="00FA6728">
      <w:pPr>
        <w:shd w:val="clear" w:color="auto" w:fill="FFFFFF"/>
        <w:spacing w:after="30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</w:t>
      </w:r>
      <w:r w:rsidR="00BE1950" w:rsidRPr="00B37E81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Байкальский биосферный заповедник</w:t>
      </w:r>
      <w:r w:rsidR="005227AD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……………………………</w:t>
      </w:r>
      <w:proofErr w:type="gramStart"/>
      <w:r w:rsidR="005227AD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…….</w:t>
      </w:r>
      <w:proofErr w:type="gramEnd"/>
      <w:r w:rsidR="005227AD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8</w:t>
      </w:r>
      <w:r w:rsidR="00BE1950" w:rsidRPr="00B37E81">
        <w:rPr>
          <w:rFonts w:ascii="Times New Roman" w:hAnsi="Times New Roman"/>
          <w:b/>
          <w:sz w:val="24"/>
          <w:szCs w:val="24"/>
          <w:shd w:val="clear" w:color="auto" w:fill="FFFFFF"/>
        </w:rPr>
        <w:t> </w:t>
      </w:r>
    </w:p>
    <w:p w:rsidR="00575ED2" w:rsidRPr="00B37E81" w:rsidRDefault="007C1C62" w:rsidP="00FA6728">
      <w:pPr>
        <w:shd w:val="clear" w:color="auto" w:fill="FFFFFF"/>
        <w:spacing w:after="30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</w:t>
      </w:r>
      <w:r w:rsidR="00575ED2" w:rsidRPr="00B37E8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E1950" w:rsidRPr="00B37E81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Байкало-Ленский заповедник</w:t>
      </w:r>
      <w:r w:rsidR="005227AD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…………………………………………. 9</w:t>
      </w:r>
      <w:r w:rsidR="00BE1950" w:rsidRPr="00B37E81">
        <w:rPr>
          <w:rFonts w:ascii="Times New Roman" w:hAnsi="Times New Roman"/>
          <w:b/>
          <w:sz w:val="24"/>
          <w:szCs w:val="24"/>
          <w:shd w:val="clear" w:color="auto" w:fill="FFFFFF"/>
        </w:rPr>
        <w:t> </w:t>
      </w:r>
    </w:p>
    <w:p w:rsidR="007C1C62" w:rsidRDefault="007C1C62" w:rsidP="007C1C62">
      <w:pPr>
        <w:shd w:val="clear" w:color="auto" w:fill="FFFFFF"/>
        <w:spacing w:after="300" w:line="240" w:lineRule="auto"/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</w:t>
      </w:r>
      <w:r w:rsidR="00575ED2" w:rsidRPr="00B37E8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Витимский</w:t>
      </w:r>
      <w:proofErr w:type="spellEnd"/>
      <w:r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заповед</w:t>
      </w:r>
      <w:proofErr w:type="spellEnd"/>
      <w:r w:rsidR="005227AD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……………………………………………………...10</w:t>
      </w:r>
    </w:p>
    <w:p w:rsidR="00B37E81" w:rsidRPr="007C1C62" w:rsidRDefault="007C1C62" w:rsidP="007C1C62">
      <w:pPr>
        <w:shd w:val="clear" w:color="auto" w:fill="FFFFFF"/>
        <w:spacing w:after="30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2.5</w:t>
      </w:r>
      <w:r w:rsidR="00B37E81" w:rsidRPr="000641F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B37E81" w:rsidRPr="000641F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Заказники Иркутской области и Байкальского региона</w:t>
      </w:r>
      <w:r w:rsidR="002136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(таблица)</w:t>
      </w:r>
      <w:r w:rsidR="005227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…...11</w:t>
      </w:r>
    </w:p>
    <w:p w:rsidR="004338C2" w:rsidRPr="00572FA0" w:rsidRDefault="00572FA0" w:rsidP="00FA6728">
      <w:pPr>
        <w:shd w:val="clear" w:color="auto" w:fill="FFFFFF"/>
        <w:spacing w:after="30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72F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</w:t>
      </w:r>
      <w:r w:rsidR="00473F4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  Выводы</w:t>
      </w:r>
      <w:r w:rsid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…………………………………………………………</w:t>
      </w:r>
      <w:proofErr w:type="gramStart"/>
      <w:r w:rsid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…….</w:t>
      </w:r>
      <w:proofErr w:type="gramEnd"/>
      <w:r w:rsid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12</w:t>
      </w:r>
    </w:p>
    <w:p w:rsidR="004338C2" w:rsidRPr="005956B5" w:rsidRDefault="00572FA0" w:rsidP="004338C2">
      <w:pPr>
        <w:shd w:val="clear" w:color="auto" w:fill="FFFFFF"/>
        <w:spacing w:after="30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72F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</w:t>
      </w:r>
      <w:r w:rsidR="00FA6728" w:rsidRPr="00572F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4338C2" w:rsidRPr="005956B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Заключение</w:t>
      </w:r>
      <w:r w:rsid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…………………………………………………………... 13</w:t>
      </w:r>
    </w:p>
    <w:p w:rsidR="004338C2" w:rsidRPr="005956B5" w:rsidRDefault="00572FA0" w:rsidP="004338C2">
      <w:pPr>
        <w:shd w:val="clear" w:color="auto" w:fill="FFFFFF"/>
        <w:spacing w:after="30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72F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</w:t>
      </w:r>
      <w:r w:rsidR="00FA6728" w:rsidRPr="00572F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4338C2" w:rsidRPr="005956B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Список литературы</w:t>
      </w:r>
      <w:r w:rsid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………………………………………………… 14</w:t>
      </w:r>
    </w:p>
    <w:p w:rsidR="00380FAD" w:rsidRDefault="00380FAD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A6728" w:rsidRDefault="00FA6728" w:rsidP="004338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1C62" w:rsidRDefault="007C1C62" w:rsidP="000641F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1C62" w:rsidRDefault="007C1C62" w:rsidP="000641F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1C62" w:rsidRDefault="007C1C62" w:rsidP="000641F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1C62" w:rsidRDefault="007C1C62" w:rsidP="000641F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728" w:rsidRDefault="000641F1" w:rsidP="000641F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FA6728" w:rsidRPr="00FA6728">
        <w:rPr>
          <w:rFonts w:ascii="Times New Roman" w:hAnsi="Times New Roman"/>
          <w:b/>
          <w:sz w:val="28"/>
          <w:szCs w:val="28"/>
        </w:rPr>
        <w:t>Введение</w:t>
      </w:r>
    </w:p>
    <w:p w:rsidR="006B1830" w:rsidRDefault="00FA6728" w:rsidP="006B1830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территории России есть много уникальных по своей красоте уголков природы. </w:t>
      </w:r>
      <w:r w:rsidR="009F5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Главное богатство Иркутской области- это озеро Байкал и его прибрежные заповедные территории.</w:t>
      </w:r>
    </w:p>
    <w:p w:rsidR="006771B4" w:rsidRPr="006B1830" w:rsidRDefault="009F51F6" w:rsidP="006771B4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B1830" w:rsidRPr="002104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Заповедники - образцы нетронутой, дикой природы - по праву называют природными лабораториями.</w:t>
      </w:r>
      <w:r w:rsidR="006771B4" w:rsidRPr="006771B4">
        <w:rPr>
          <w:rFonts w:ascii="Times New Roman" w:hAnsi="Times New Roman"/>
          <w:color w:val="C00000"/>
          <w:sz w:val="24"/>
          <w:szCs w:val="24"/>
          <w:shd w:val="clear" w:color="auto" w:fill="FFFFFF"/>
        </w:rPr>
        <w:t xml:space="preserve"> </w:t>
      </w:r>
      <w:r w:rsidR="006771B4" w:rsidRPr="006771B4">
        <w:rPr>
          <w:rFonts w:ascii="Times New Roman" w:hAnsi="Times New Roman"/>
          <w:sz w:val="24"/>
          <w:szCs w:val="24"/>
          <w:shd w:val="clear" w:color="auto" w:fill="FFFFFF"/>
        </w:rPr>
        <w:t>Они особенно нужны нам сейчас, когда мы должны понять направления изменений природной среды под влиянием деятельности человека и отыскать пути наиболее бережного и разумного использования ее богатств.</w:t>
      </w:r>
    </w:p>
    <w:p w:rsidR="007774CA" w:rsidRDefault="00FA6728" w:rsidP="007774CA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Часто мы не задумываемся о тех богатствах, которые дала нам природа. Стремясь к более комфортной жизни, мы вырубаем леса, проникаем всё глубже в недра Земли, тем самым наносим огромный ущерб природе. Вследствие этого высыхают реки, исчезают редкие виды растений, птиц и животных. Увеличивается и количество экологических проблем на Земле</w:t>
      </w:r>
      <w:r w:rsidR="00C26EA1" w:rsidRPr="0098723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872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A6728" w:rsidRDefault="006771B4" w:rsidP="007774C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Проблема: </w:t>
      </w:r>
      <w:r w:rsidR="000A5786">
        <w:rPr>
          <w:rFonts w:ascii="Times New Roman" w:eastAsia="Times New Roman" w:hAnsi="Times New Roman"/>
          <w:sz w:val="24"/>
          <w:szCs w:val="24"/>
          <w:lang w:eastAsia="ru-RU"/>
        </w:rPr>
        <w:t>Как и чем я могу</w:t>
      </w:r>
      <w:r w:rsidR="00FA6728" w:rsidRPr="00987238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помочь сохранить территории, природные богатства, уникальный животный и растительный мир?</w:t>
      </w:r>
      <w:r w:rsidRPr="006771B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Где искать решения?</w:t>
      </w:r>
    </w:p>
    <w:p w:rsidR="00FA6728" w:rsidRPr="005956B5" w:rsidRDefault="00FA6728" w:rsidP="00FA6728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Проблема хорошо разработана, отражена во многих источниках, что говорит о ее важности и актуальности в наше время.</w:t>
      </w:r>
    </w:p>
    <w:p w:rsidR="005D1C05" w:rsidRPr="006771B4" w:rsidRDefault="00FA6728" w:rsidP="00FA672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проекта –</w:t>
      </w:r>
      <w:r w:rsidR="00B42B1E"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> </w:t>
      </w:r>
      <w:r w:rsidR="000A5786" w:rsidRPr="006771B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создать альбом</w:t>
      </w:r>
      <w:r w:rsidR="00B42B1E" w:rsidRPr="006771B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 заповедни</w:t>
      </w:r>
      <w:r w:rsidR="000A5786" w:rsidRPr="006771B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ках и национальных парках Иркутской области, в котором</w:t>
      </w:r>
      <w:r w:rsidR="00B42B1E" w:rsidRPr="006771B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будут представлены их особенности и основные характеристики.</w:t>
      </w:r>
    </w:p>
    <w:p w:rsidR="00FA6728" w:rsidRPr="005956B5" w:rsidRDefault="00FA6728" w:rsidP="00FA672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FA6728" w:rsidRPr="005956B5" w:rsidRDefault="00FA6728" w:rsidP="00FA6728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Изучить литературу и Интернет-ресурсы по данному вопросу.</w:t>
      </w:r>
    </w:p>
    <w:p w:rsidR="00FA6728" w:rsidRPr="005956B5" w:rsidRDefault="00FA6728" w:rsidP="00FA6728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Подобрать н</w:t>
      </w:r>
      <w:r w:rsidR="004F06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еобходимые материалы о</w:t>
      </w:r>
      <w:r w:rsidR="00C26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заповедниках и национальных</w:t>
      </w:r>
      <w:r w:rsidR="009F5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парках</w:t>
      </w:r>
      <w:r w:rsidR="004F06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Иркутской области</w:t>
      </w: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A6728" w:rsidRPr="005956B5" w:rsidRDefault="00FA6728" w:rsidP="00FA6728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5D1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Обобщить исс</w:t>
      </w:r>
      <w:r w:rsidR="009F5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ледуемый материал в виде альбома (А4)</w:t>
      </w:r>
      <w:r w:rsidR="005D1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A6728" w:rsidRPr="005956B5" w:rsidRDefault="00FA6728" w:rsidP="00FA6728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</w:t>
      </w:r>
      <w:r w:rsidR="002104EF"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Рассказать о результ</w:t>
      </w:r>
      <w:r w:rsidR="002104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атах своей работы в </w:t>
      </w:r>
      <w:proofErr w:type="gramStart"/>
      <w:r w:rsidR="002104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школе</w:t>
      </w:r>
      <w:r w:rsidR="002104EF"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9F5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proofErr w:type="gramEnd"/>
      <w:r w:rsidR="009F5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Защита проекта)</w:t>
      </w:r>
    </w:p>
    <w:p w:rsidR="00FA6728" w:rsidRDefault="00FA6728" w:rsidP="00FA6728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5786" w:rsidRDefault="000A5786" w:rsidP="000A5786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71B4" w:rsidRDefault="006771B4" w:rsidP="000A578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771B4" w:rsidRDefault="006771B4" w:rsidP="000A578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771B4" w:rsidRDefault="006771B4" w:rsidP="000A578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F06EC" w:rsidRDefault="007C1C62" w:rsidP="000A578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</w:t>
      </w:r>
      <w:r w:rsidR="000641F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="004F06EC" w:rsidRPr="004F06E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Основная часть</w:t>
      </w:r>
    </w:p>
    <w:p w:rsidR="00BE1950" w:rsidRDefault="00616B29" w:rsidP="00C26EA1">
      <w:pPr>
        <w:shd w:val="clear" w:color="auto" w:fill="FFFFFF"/>
        <w:spacing w:after="30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616B29">
        <w:rPr>
          <w:rFonts w:ascii="Times New Roman" w:hAnsi="Times New Roman"/>
          <w:sz w:val="24"/>
          <w:szCs w:val="24"/>
          <w:shd w:val="clear" w:color="auto" w:fill="FFFFFF"/>
        </w:rPr>
        <w:t>Иркутская область находится в бассейне озера Байкал, включенного ЮНЕСКО в объекты Всемирного наследия</w:t>
      </w:r>
      <w:r w:rsidR="000641F1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616B2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064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из-за уникальных природных ландшафтов, чистейших вод и огромного разнообразия представителей флоры и фауны.</w:t>
      </w:r>
      <w:r w:rsidRPr="000641F1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616B29">
        <w:rPr>
          <w:rFonts w:ascii="Times New Roman" w:hAnsi="Times New Roman"/>
          <w:sz w:val="24"/>
          <w:szCs w:val="24"/>
          <w:shd w:val="clear" w:color="auto" w:fill="FFFFFF"/>
        </w:rPr>
        <w:t xml:space="preserve"> Поэтому большая ее часть относится к охраняемым территориям федерального значения. </w:t>
      </w:r>
      <w:r>
        <w:rPr>
          <w:rFonts w:ascii="Times New Roman" w:hAnsi="Times New Roman"/>
          <w:color w:val="000000"/>
          <w:sz w:val="24"/>
          <w:szCs w:val="24"/>
        </w:rPr>
        <w:t>Природа</w:t>
      </w:r>
      <w:r w:rsidRPr="00C26EA1">
        <w:rPr>
          <w:rFonts w:ascii="Times New Roman" w:hAnsi="Times New Roman"/>
          <w:color w:val="000000"/>
          <w:sz w:val="24"/>
          <w:szCs w:val="24"/>
        </w:rPr>
        <w:t xml:space="preserve"> чрезвычайно богата и разнообразна.</w:t>
      </w:r>
      <w:r w:rsidRPr="00616B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6EA1">
        <w:rPr>
          <w:rFonts w:ascii="Times New Roman" w:hAnsi="Times New Roman"/>
          <w:color w:val="000000"/>
          <w:sz w:val="24"/>
          <w:szCs w:val="24"/>
        </w:rPr>
        <w:t xml:space="preserve">На территории региона расположены несколько территорий, принадлежащих различным природным зонам, которые имеют особый статус и тщательно охраняются государством.  </w:t>
      </w:r>
      <w:r w:rsidRPr="00616B29">
        <w:rPr>
          <w:rFonts w:ascii="Times New Roman" w:hAnsi="Times New Roman"/>
          <w:sz w:val="24"/>
          <w:szCs w:val="24"/>
          <w:shd w:val="clear" w:color="auto" w:fill="FFFFFF"/>
        </w:rPr>
        <w:t xml:space="preserve">Список заповедников Иркутской области небольшой, но их значение велико. </w:t>
      </w:r>
      <w:r w:rsidRPr="00C26EA1">
        <w:rPr>
          <w:rFonts w:ascii="Times New Roman" w:hAnsi="Times New Roman"/>
          <w:color w:val="000000"/>
          <w:sz w:val="24"/>
          <w:szCs w:val="24"/>
        </w:rPr>
        <w:t xml:space="preserve">Заповедники Иркутской области отличают от природных заповедников других регионов огромная площадь и большое разнообразие флоры и фауны. При этом некоторые виды животных, таких как пресноводная рыба голомянка или байкальская нерпа, и несколько видов растений, являются эндемиками </w:t>
      </w:r>
      <w:proofErr w:type="spellStart"/>
      <w:r w:rsidRPr="00C26EA1">
        <w:rPr>
          <w:rFonts w:ascii="Times New Roman" w:hAnsi="Times New Roman"/>
          <w:color w:val="000000"/>
          <w:sz w:val="24"/>
          <w:szCs w:val="24"/>
        </w:rPr>
        <w:t>Приангарья</w:t>
      </w:r>
      <w:proofErr w:type="spellEnd"/>
      <w:r w:rsidRPr="00C26EA1">
        <w:rPr>
          <w:rFonts w:ascii="Times New Roman" w:hAnsi="Times New Roman"/>
          <w:color w:val="000000"/>
          <w:sz w:val="24"/>
          <w:szCs w:val="24"/>
        </w:rPr>
        <w:t xml:space="preserve"> и озера Байкал и больше не встречаются нигде в мире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C26EA1" w:rsidRPr="00032384" w:rsidRDefault="00BE1950" w:rsidP="00BE1950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38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26EA1" w:rsidRPr="00032384">
        <w:rPr>
          <w:rFonts w:ascii="Times New Roman" w:eastAsia="Times New Roman" w:hAnsi="Times New Roman"/>
          <w:sz w:val="24"/>
          <w:szCs w:val="24"/>
          <w:lang w:eastAsia="ru-RU"/>
        </w:rPr>
        <w:t>Особо охраняемые природные территории </w:t>
      </w:r>
      <w:r w:rsidR="00C26EA1" w:rsidRPr="00032384">
        <w:rPr>
          <w:rFonts w:ascii="Times New Roman" w:eastAsia="Times New Roman" w:hAnsi="Times New Roman"/>
          <w:iCs/>
          <w:sz w:val="24"/>
          <w:szCs w:val="24"/>
          <w:lang w:eastAsia="ru-RU"/>
        </w:rPr>
        <w:t>федерального значения</w:t>
      </w:r>
      <w:r w:rsidR="00C26EA1" w:rsidRPr="00032384">
        <w:rPr>
          <w:rFonts w:ascii="Times New Roman" w:eastAsia="Times New Roman" w:hAnsi="Times New Roman"/>
          <w:sz w:val="24"/>
          <w:szCs w:val="24"/>
          <w:lang w:eastAsia="ru-RU"/>
        </w:rPr>
        <w:t> являются федеральной собственностью и находятся в ведении федеральных органов государственной власти.</w:t>
      </w:r>
    </w:p>
    <w:p w:rsidR="00C26EA1" w:rsidRPr="00032384" w:rsidRDefault="00C26EA1" w:rsidP="00C26E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384">
        <w:rPr>
          <w:rFonts w:ascii="Times New Roman" w:eastAsia="Times New Roman" w:hAnsi="Times New Roman"/>
          <w:sz w:val="24"/>
          <w:szCs w:val="24"/>
          <w:lang w:eastAsia="ru-RU"/>
        </w:rPr>
        <w:t>Особо охраняемые природные территории </w:t>
      </w:r>
      <w:r w:rsidRPr="00032384">
        <w:rPr>
          <w:rFonts w:ascii="Times New Roman" w:eastAsia="Times New Roman" w:hAnsi="Times New Roman"/>
          <w:iCs/>
          <w:sz w:val="24"/>
          <w:szCs w:val="24"/>
          <w:lang w:eastAsia="ru-RU"/>
        </w:rPr>
        <w:t>регионального значения</w:t>
      </w:r>
      <w:r w:rsidRPr="00032384">
        <w:rPr>
          <w:rFonts w:ascii="Times New Roman" w:eastAsia="Times New Roman" w:hAnsi="Times New Roman"/>
          <w:sz w:val="24"/>
          <w:szCs w:val="24"/>
          <w:lang w:eastAsia="ru-RU"/>
        </w:rPr>
        <w:t> являются собственностью субъектов Российской Федерации и находятся в ведении органов государственной власти субъектов Российской Федерации.</w:t>
      </w:r>
    </w:p>
    <w:p w:rsidR="00C26EA1" w:rsidRDefault="00C26EA1" w:rsidP="00C26E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32384">
        <w:rPr>
          <w:rFonts w:ascii="Times New Roman" w:eastAsia="Times New Roman" w:hAnsi="Times New Roman"/>
          <w:sz w:val="24"/>
          <w:szCs w:val="24"/>
          <w:lang w:eastAsia="ru-RU"/>
        </w:rPr>
        <w:t>Особо охраняемые природные территории </w:t>
      </w:r>
      <w:r w:rsidRPr="00032384">
        <w:rPr>
          <w:rFonts w:ascii="Times New Roman" w:eastAsia="Times New Roman" w:hAnsi="Times New Roman"/>
          <w:iCs/>
          <w:sz w:val="24"/>
          <w:szCs w:val="24"/>
          <w:lang w:eastAsia="ru-RU"/>
        </w:rPr>
        <w:t>местного значения</w:t>
      </w:r>
      <w:r w:rsidRPr="00032384">
        <w:rPr>
          <w:rFonts w:ascii="Times New Roman" w:eastAsia="Times New Roman" w:hAnsi="Times New Roman"/>
          <w:sz w:val="24"/>
          <w:szCs w:val="24"/>
          <w:lang w:eastAsia="ru-RU"/>
        </w:rPr>
        <w:t xml:space="preserve"> являются собственностью муниципальных образований и находятся в ведении органов местного </w:t>
      </w:r>
      <w:proofErr w:type="gramStart"/>
      <w:r w:rsidRPr="00032384">
        <w:rPr>
          <w:rFonts w:ascii="Times New Roman" w:eastAsia="Times New Roman" w:hAnsi="Times New Roman"/>
          <w:sz w:val="24"/>
          <w:szCs w:val="24"/>
          <w:lang w:eastAsia="ru-RU"/>
        </w:rPr>
        <w:t>самоуправления.</w:t>
      </w:r>
      <w:r w:rsidRPr="00032384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26EA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proofErr w:type="gramEnd"/>
      <w:r w:rsidRPr="00C26EA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ч.6 ст.2 № 33-ФЗ «Об особо охраняемых природных территориях»)</w:t>
      </w:r>
    </w:p>
    <w:p w:rsidR="00473F48" w:rsidRDefault="00473F48" w:rsidP="00616B2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16B29" w:rsidRDefault="00616B29" w:rsidP="00616B2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73F4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Заповедник</w:t>
      </w: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участок земли либо водного пространства, в пределах которого весь природный комплекс полностью и навечно изъят из хозяйственного использования и находится под охраной государства. Заповедником называют также научно-исследовательские учреждения, за которыми закреплены указанные территории. В заповеднике запрещается всякая деятельность, нарушающая природные комплексы или угрожающая их сохранности.</w:t>
      </w:r>
    </w:p>
    <w:p w:rsidR="00BE1950" w:rsidRPr="005956B5" w:rsidRDefault="00BE1950" w:rsidP="00616B2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16B29">
        <w:rPr>
          <w:rFonts w:ascii="Times New Roman" w:hAnsi="Times New Roman"/>
          <w:sz w:val="24"/>
          <w:szCs w:val="24"/>
          <w:shd w:val="clear" w:color="auto" w:fill="FFFFFF"/>
        </w:rPr>
        <w:t>Заповедник создается с целью сохранения природного комплекса в его первозданном виде. Здесь полностью запрещена охота и любая хозяйственная деятельность</w:t>
      </w:r>
    </w:p>
    <w:p w:rsidR="00473F48" w:rsidRDefault="00473F48" w:rsidP="00616B2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E1950" w:rsidRDefault="00616B29" w:rsidP="00616B2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73F4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Биосферный заповедник</w:t>
      </w: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- охраняемая территория (заповедник, национальный парк и др.), на которой защита наиболее представительных для данной зоны природных комплексов сочетается с научными исследованиями, долговременным мониторингом среды и образованием в области охраны природы. </w:t>
      </w:r>
    </w:p>
    <w:p w:rsidR="00473F48" w:rsidRDefault="00473F48" w:rsidP="00616B2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16B29" w:rsidRDefault="00616B29" w:rsidP="00616B2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73F4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Национальный парк</w:t>
      </w: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(природный национальный парк), территория (акватория), на которой охраняются ландшафты и уникальные объекты природы. От заповедника отличается допуском посетителей для отдыха.</w:t>
      </w:r>
    </w:p>
    <w:p w:rsidR="00473F48" w:rsidRPr="005956B5" w:rsidRDefault="00473F48" w:rsidP="00616B2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16B29" w:rsidRPr="005956B5" w:rsidRDefault="00616B29" w:rsidP="00616B2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73F4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Заказник</w:t>
      </w:r>
      <w:r w:rsidRPr="005956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охраняемая природная территория, на которой (в отличие от заповедников) под охраной находится не весь природный комплекс, а некоторые его части: только растения, только животные, либо их отдельные виды, либо отдельные историко-мемориальные или геологические объекты.</w:t>
      </w:r>
    </w:p>
    <w:p w:rsidR="00616B29" w:rsidRDefault="00616B29" w:rsidP="00616B29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Заповедник полностью изъят из хозяйственной деятельности, запрещен туда и доступ людей. В национальных парках разрешена некоторая часть хозяйственной деятельности и разрешено посещение людьми.</w:t>
      </w: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Default="006771B4" w:rsidP="00F1301B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771B4" w:rsidRPr="00AD0A8A" w:rsidRDefault="00AD0A8A" w:rsidP="000641F1">
      <w:pPr>
        <w:shd w:val="clear" w:color="auto" w:fill="FFFFFF"/>
        <w:spacing w:after="300" w:line="360" w:lineRule="auto"/>
        <w:rPr>
          <w:rStyle w:val="a6"/>
          <w:rFonts w:ascii="Times New Roman" w:eastAsia="Times New Roman" w:hAnsi="Times New Roman"/>
          <w:b w:val="0"/>
          <w:bCs w:val="0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4918710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" name="Рисунок 1" descr="C:\Users\natal\Desktop\ПРОЕКТ ЛЕРА\бот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Desktop\ПРОЕКТ ЛЕРА\бот с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01B" w:rsidRPr="00F130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землях Иркутской области функционируют особо охраняемые природные территории: федерального значения - 2 государственных природных заповедника (Байкало-Ленский и </w:t>
      </w:r>
      <w:proofErr w:type="spellStart"/>
      <w:r w:rsidR="00F1301B" w:rsidRPr="00F130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Витимский</w:t>
      </w:r>
      <w:proofErr w:type="spellEnd"/>
      <w:r w:rsidR="00F1301B" w:rsidRPr="00F130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Прибайкальский национальный парк и Иркутский ботанический сад. Заповедники и национальный парк находятся в ведении Федеральной службы по надзору в сфере природопользования Министерства природных ресурсов Российской Федерации. Ботанический сад является подразделением федерального государственного образовательного учреждения высшего профессионального образования «Иркутский государственный университет».</w:t>
      </w:r>
      <w:r w:rsidR="00F1301B" w:rsidRPr="00F1301B">
        <w:rPr>
          <w:rFonts w:ascii="Times New Roman" w:hAnsi="Times New Roman"/>
          <w:color w:val="000000"/>
          <w:sz w:val="24"/>
          <w:szCs w:val="24"/>
        </w:rPr>
        <w:br/>
      </w:r>
      <w:r w:rsidR="00F1301B" w:rsidRPr="00AD0A8A">
        <w:rPr>
          <w:rStyle w:val="a6"/>
          <w:rFonts w:ascii="Times New Roman" w:hAnsi="Times New Roman"/>
          <w:color w:val="C00000"/>
          <w:sz w:val="40"/>
          <w:szCs w:val="40"/>
          <w:shd w:val="clear" w:color="auto" w:fill="FFFFFF"/>
        </w:rPr>
        <w:t>Ботанический сад</w:t>
      </w:r>
      <w:r w:rsidR="00F1301B" w:rsidRPr="00F130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общей площадью 25 га расположен в черте города Иркутска. Организован в 1940 году, является подразделением Иркутского государственного университета. Лесная площадь составляет 23,6 га, в том числе покрытая лесом 10,7 га, площадь лесных плантаций – 12,9 га. В задачи ботанического сада входит создание специальных коллекций растений в целях сохранения разнообразия и обогащения растительного мира, а также осуществление научной, учебной и просветительской деятельности. Основные объекты охраны – уникальные коллекции растений местной флоры и </w:t>
      </w:r>
      <w:proofErr w:type="spellStart"/>
      <w:r w:rsidR="00F1301B" w:rsidRPr="00F130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интродуцентов</w:t>
      </w:r>
      <w:proofErr w:type="spellEnd"/>
      <w:r w:rsidR="00F1301B" w:rsidRPr="00F130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 более 1300 видов (из них около 400 – это деревья и кустарники, коллекции семян дикорастущих растений), гербарный фонд – 1460 видов.</w:t>
      </w:r>
    </w:p>
    <w:p w:rsidR="008C2A0B" w:rsidRPr="007C1C62" w:rsidRDefault="007C1C62" w:rsidP="007C1C62">
      <w:pPr>
        <w:shd w:val="clear" w:color="auto" w:fill="FFFFFF"/>
        <w:spacing w:after="300" w:line="360" w:lineRule="auto"/>
        <w:jc w:val="center"/>
        <w:rPr>
          <w:rStyle w:val="a6"/>
          <w:rFonts w:ascii="Times New Roman" w:hAnsi="Times New Roman"/>
          <w:bCs w:val="0"/>
          <w:color w:val="000000"/>
          <w:sz w:val="24"/>
          <w:szCs w:val="24"/>
        </w:rPr>
      </w:pPr>
      <w:r w:rsidRPr="007C1C62">
        <w:rPr>
          <w:rStyle w:val="a6"/>
          <w:rFonts w:ascii="Times New Roman" w:hAnsi="Times New Roman"/>
          <w:bCs w:val="0"/>
          <w:color w:val="000000"/>
          <w:sz w:val="24"/>
          <w:szCs w:val="24"/>
        </w:rPr>
        <w:t>2.1</w:t>
      </w:r>
    </w:p>
    <w:p w:rsidR="00FF1D36" w:rsidRPr="007C1C62" w:rsidRDefault="00BE1950" w:rsidP="007C1C62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C1C62">
        <w:rPr>
          <w:rStyle w:val="a6"/>
          <w:rFonts w:ascii="Times New Roman" w:hAnsi="Times New Roman"/>
          <w:color w:val="C00000"/>
          <w:sz w:val="40"/>
          <w:szCs w:val="40"/>
          <w:shd w:val="clear" w:color="auto" w:fill="FFFFFF"/>
        </w:rPr>
        <w:t>Баргузинский</w:t>
      </w:r>
      <w:proofErr w:type="spellEnd"/>
      <w:r w:rsidRPr="007C1C62">
        <w:rPr>
          <w:rStyle w:val="a6"/>
          <w:rFonts w:ascii="Times New Roman" w:hAnsi="Times New Roman"/>
          <w:color w:val="C00000"/>
          <w:sz w:val="40"/>
          <w:szCs w:val="40"/>
          <w:shd w:val="clear" w:color="auto" w:fill="FFFFFF"/>
        </w:rPr>
        <w:t xml:space="preserve"> биосферный </w:t>
      </w:r>
      <w:proofErr w:type="gramStart"/>
      <w:r w:rsidRPr="007C1C62">
        <w:rPr>
          <w:rStyle w:val="a6"/>
          <w:rFonts w:ascii="Times New Roman" w:hAnsi="Times New Roman"/>
          <w:color w:val="C00000"/>
          <w:sz w:val="40"/>
          <w:szCs w:val="40"/>
          <w:shd w:val="clear" w:color="auto" w:fill="FFFFFF"/>
        </w:rPr>
        <w:t>заповедник</w:t>
      </w:r>
      <w:r w:rsidR="00AD0A8A" w:rsidRPr="007C1C62">
        <w:rPr>
          <w:rStyle w:val="a6"/>
          <w:rFonts w:ascii="Times New Roman" w:hAnsi="Times New Roman"/>
          <w:color w:val="000000"/>
          <w:sz w:val="40"/>
          <w:szCs w:val="40"/>
          <w:shd w:val="clear" w:color="auto" w:fill="FFFFFF"/>
        </w:rPr>
        <w:t xml:space="preserve"> </w:t>
      </w:r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является</w:t>
      </w:r>
      <w:proofErr w:type="gramEnd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старейшим не только в Байкальском регионе, но и во всей России. Организован он в 1916 г. для охраны ценного пушного зверя – соболя. Площадь заповедника неоднократно менялась и в настоящее время составляет 248176 га суши. У заповедника, единственного в Байкальском регионе имеется биосферный полигон площадью 111,1 тысяч га, прилегающий к его территории с севера. </w:t>
      </w:r>
      <w:proofErr w:type="spellStart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Баргузинский</w:t>
      </w:r>
      <w:proofErr w:type="spellEnd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заповедник также единственный на Байкале имеет в своем составе акваторию шириной 3 км общей площадью 15 тыс. га. Расположен заповедник на северо-восточном побережье Байкала в так называемом </w:t>
      </w:r>
      <w:proofErr w:type="spellStart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Подлеморье</w:t>
      </w:r>
      <w:proofErr w:type="spellEnd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включает в себя западный </w:t>
      </w:r>
      <w:proofErr w:type="spellStart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макросклон</w:t>
      </w:r>
      <w:proofErr w:type="spellEnd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Баргузинского</w:t>
      </w:r>
      <w:proofErr w:type="spellEnd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хребта до водораздела. По административному делению относится к Северо-Байкальскому району Республики Бурятия. В 1986 году </w:t>
      </w:r>
      <w:proofErr w:type="spellStart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Баргузинскому</w:t>
      </w:r>
      <w:proofErr w:type="spellEnd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заповеднику присвоен статус биосферного. В заповеднике представлены таежные и высокогорные природные комплексы. Неоценима роль </w:t>
      </w:r>
      <w:proofErr w:type="spellStart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Баргузинского</w:t>
      </w:r>
      <w:proofErr w:type="spellEnd"/>
      <w:r w:rsidRPr="007C1C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заповедника в восстановлении численности соболя и других ценных видов животных.</w:t>
      </w:r>
    </w:p>
    <w:p w:rsidR="008C2A0B" w:rsidRDefault="002A3BBC" w:rsidP="00AD0A8A">
      <w:pPr>
        <w:pStyle w:val="a3"/>
        <w:shd w:val="clear" w:color="auto" w:fill="FFFFFF"/>
        <w:spacing w:after="300" w:line="360" w:lineRule="auto"/>
        <w:ind w:left="360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5F6D8CBC" wp14:editId="08BCF09A">
            <wp:simplePos x="0" y="0"/>
            <wp:positionH relativeFrom="column">
              <wp:posOffset>-170531</wp:posOffset>
            </wp:positionH>
            <wp:positionV relativeFrom="paragraph">
              <wp:posOffset>361180</wp:posOffset>
            </wp:positionV>
            <wp:extent cx="5940425" cy="3886200"/>
            <wp:effectExtent l="19050" t="0" r="3175" b="0"/>
            <wp:wrapThrough wrapText="bothSides">
              <wp:wrapPolygon edited="0">
                <wp:start x="-69" y="0"/>
                <wp:lineTo x="-69" y="21494"/>
                <wp:lineTo x="21612" y="21494"/>
                <wp:lineTo x="21612" y="0"/>
                <wp:lineTo x="-69" y="0"/>
              </wp:wrapPolygon>
            </wp:wrapThrough>
            <wp:docPr id="2" name="Рисунок 2" descr="C:\Users\natal\Desktop\ПРОЕКТ ЛЕРА\барг био з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\Desktop\ПРОЕКТ ЛЕРА\барг био за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A0B" w:rsidRDefault="008C2A0B" w:rsidP="00AD0A8A">
      <w:pPr>
        <w:pStyle w:val="a3"/>
        <w:shd w:val="clear" w:color="auto" w:fill="FFFFFF"/>
        <w:spacing w:after="300" w:line="360" w:lineRule="auto"/>
        <w:ind w:left="360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F1D36" w:rsidRPr="008C2A0B" w:rsidRDefault="00FF1D36" w:rsidP="008C2A0B">
      <w:pPr>
        <w:pStyle w:val="a3"/>
        <w:shd w:val="clear" w:color="auto" w:fill="FFFFFF"/>
        <w:spacing w:after="300" w:line="360" w:lineRule="auto"/>
        <w:ind w:left="360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C2A0B" w:rsidRPr="008C2A0B" w:rsidRDefault="007C1C62" w:rsidP="007C1C62">
      <w:pPr>
        <w:pStyle w:val="a3"/>
        <w:shd w:val="clear" w:color="auto" w:fill="FFFFFF"/>
        <w:spacing w:after="300" w:line="360" w:lineRule="auto"/>
        <w:ind w:left="360"/>
        <w:jc w:val="center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  <w:t>2.2</w:t>
      </w:r>
    </w:p>
    <w:p w:rsidR="00B37E81" w:rsidRPr="00AD0A8A" w:rsidRDefault="002A3BBC" w:rsidP="008C2A0B">
      <w:pPr>
        <w:pStyle w:val="a3"/>
        <w:shd w:val="clear" w:color="auto" w:fill="FFFFFF"/>
        <w:spacing w:after="300" w:line="360" w:lineRule="auto"/>
        <w:ind w:left="360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0A8A">
        <w:rPr>
          <w:b/>
          <w:bCs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4E2EFE0A" wp14:editId="7BD4AF47">
            <wp:simplePos x="0" y="0"/>
            <wp:positionH relativeFrom="column">
              <wp:posOffset>134201</wp:posOffset>
            </wp:positionH>
            <wp:positionV relativeFrom="paragraph">
              <wp:posOffset>3359447</wp:posOffset>
            </wp:positionV>
            <wp:extent cx="5800725" cy="4267200"/>
            <wp:effectExtent l="19050" t="0" r="9525" b="0"/>
            <wp:wrapThrough wrapText="bothSides">
              <wp:wrapPolygon edited="0">
                <wp:start x="-71" y="0"/>
                <wp:lineTo x="-71" y="21504"/>
                <wp:lineTo x="21635" y="21504"/>
                <wp:lineTo x="21635" y="0"/>
                <wp:lineTo x="-71" y="0"/>
              </wp:wrapPolygon>
            </wp:wrapThrough>
            <wp:docPr id="3" name="Рисунок 3" descr="C:\Users\natal\Desktop\ПРОЕКТ ЛЕРА\байк био з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\Desktop\ПРОЕКТ ЛЕРА\байк био за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950" w:rsidRPr="00AD0A8A">
        <w:rPr>
          <w:rStyle w:val="a6"/>
          <w:rFonts w:ascii="Times New Roman" w:hAnsi="Times New Roman"/>
          <w:color w:val="C00000"/>
          <w:sz w:val="40"/>
          <w:szCs w:val="40"/>
          <w:shd w:val="clear" w:color="auto" w:fill="FFFFFF"/>
        </w:rPr>
        <w:t>Байкальский биосферный заповедник</w:t>
      </w:r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создан в 1969 году на территории </w:t>
      </w:r>
      <w:proofErr w:type="spellStart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Кабанского</w:t>
      </w:r>
      <w:proofErr w:type="spellEnd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Селенгинского</w:t>
      </w:r>
      <w:proofErr w:type="spellEnd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Джидинского</w:t>
      </w:r>
      <w:proofErr w:type="spellEnd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районов Республики Бурятия. Он включает в себя участок центральной части хребта </w:t>
      </w:r>
      <w:proofErr w:type="spellStart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Хамар-Дабан</w:t>
      </w:r>
      <w:proofErr w:type="spellEnd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 побережья Байкала до долины реки Темник, причем, граница его не выходит на берег озера. Площадь заповедника составляет 165724 га. К нему примыкает небольшая охранная зона шириной до 2-4 км и размером в 34788 га. Статус биосферного заповедника присвоен ему в 1986 году. Природа заповедника представлена высокогорными и таежными комплексами. В подчинении Байкальского заповедника находится федеральный заказник «</w:t>
      </w:r>
      <w:proofErr w:type="spellStart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Кабанский</w:t>
      </w:r>
      <w:proofErr w:type="spellEnd"/>
      <w:r w:rsidR="00BE1950"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площадью 12 тыс. га, который расположен в дельте Селенги.</w:t>
      </w:r>
      <w:r w:rsidR="00BE1950" w:rsidRPr="00AD0A8A">
        <w:rPr>
          <w:rFonts w:ascii="Times New Roman" w:hAnsi="Times New Roman"/>
          <w:color w:val="000000"/>
          <w:sz w:val="24"/>
          <w:szCs w:val="24"/>
        </w:rPr>
        <w:br/>
      </w:r>
    </w:p>
    <w:p w:rsidR="00AD0A8A" w:rsidRDefault="00AD0A8A" w:rsidP="00AD0A8A">
      <w:pPr>
        <w:shd w:val="clear" w:color="auto" w:fill="FFFFFF"/>
        <w:spacing w:after="300" w:line="360" w:lineRule="auto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A3BBC" w:rsidRDefault="002A3BBC" w:rsidP="002A3BBC">
      <w:pPr>
        <w:shd w:val="clear" w:color="auto" w:fill="FFFFFF"/>
        <w:spacing w:after="300" w:line="360" w:lineRule="auto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C2A0B" w:rsidRPr="002A3BBC" w:rsidRDefault="007C1C62" w:rsidP="002A3BBC">
      <w:pPr>
        <w:shd w:val="clear" w:color="auto" w:fill="FFFFFF"/>
        <w:spacing w:after="300" w:line="360" w:lineRule="auto"/>
        <w:jc w:val="center"/>
        <w:rPr>
          <w:rStyle w:val="a6"/>
          <w:rFonts w:ascii="Times New Roman" w:hAnsi="Times New Roman"/>
          <w:bCs w:val="0"/>
          <w:color w:val="000000"/>
          <w:sz w:val="24"/>
          <w:szCs w:val="24"/>
        </w:rPr>
      </w:pPr>
      <w:r w:rsidRPr="002A3BBC">
        <w:rPr>
          <w:rStyle w:val="a6"/>
          <w:rFonts w:ascii="Times New Roman" w:hAnsi="Times New Roman"/>
          <w:bCs w:val="0"/>
          <w:color w:val="000000"/>
          <w:sz w:val="24"/>
          <w:szCs w:val="24"/>
        </w:rPr>
        <w:t>2.3</w:t>
      </w:r>
    </w:p>
    <w:p w:rsidR="00AD0A8A" w:rsidRPr="00AD0A8A" w:rsidRDefault="00BE1950" w:rsidP="008C2A0B">
      <w:pPr>
        <w:pStyle w:val="a3"/>
        <w:shd w:val="clear" w:color="auto" w:fill="FFFFFF"/>
        <w:spacing w:after="30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AD0A8A">
        <w:rPr>
          <w:rStyle w:val="a6"/>
          <w:rFonts w:ascii="Times New Roman" w:hAnsi="Times New Roman"/>
          <w:color w:val="C00000"/>
          <w:sz w:val="40"/>
          <w:szCs w:val="40"/>
          <w:shd w:val="clear" w:color="auto" w:fill="FFFFFF"/>
        </w:rPr>
        <w:t>Байкало-Ленский заповедник</w:t>
      </w:r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был организован в 1986 г. на площади 659519 га. Он расположен на территории </w:t>
      </w:r>
      <w:proofErr w:type="spellStart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Ольхонского</w:t>
      </w:r>
      <w:proofErr w:type="spellEnd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Качугского</w:t>
      </w:r>
      <w:proofErr w:type="spellEnd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районов Иркутской области. В состав заповедника входят 110-ти километровый участок побережья Байкала, верховья реки Лены и ее притоков и южная часть Байкальского хребта. Охранная зона и акватория у заповедника отсутствует. На территории заповедника представлены, в основном, горно-таежные и высокогорные ландшафты и лишь на побережье Байкала имеются небольшие фрагменты степей. Лесопокрытая площадь составляет около 87%. В районе бухты Заворотной на восточном </w:t>
      </w:r>
      <w:proofErr w:type="spellStart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макросклоне</w:t>
      </w:r>
      <w:proofErr w:type="spellEnd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Байкальского хребта и примыкающего побережья находится участок площадью свыше 8 тыс. га, не входящий в состав заповедника, на территории которого имеется месторождение кварцитов</w:t>
      </w:r>
      <w:r w:rsidR="00AD0A8A" w:rsidRPr="00AD0A8A">
        <w:rPr>
          <w:rFonts w:ascii="Times New Roman" w:hAnsi="Times New Roman"/>
          <w:color w:val="000000"/>
          <w:sz w:val="24"/>
          <w:szCs w:val="24"/>
        </w:rPr>
        <w:t>.</w:t>
      </w:r>
    </w:p>
    <w:p w:rsidR="00AD0A8A" w:rsidRDefault="00AD0A8A" w:rsidP="00AD0A8A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B37E81" w:rsidRPr="00AD0A8A" w:rsidRDefault="00BE1950" w:rsidP="00AD0A8A">
      <w:pPr>
        <w:shd w:val="clear" w:color="auto" w:fill="FFFFFF"/>
        <w:spacing w:after="300" w:line="360" w:lineRule="auto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0A8A">
        <w:rPr>
          <w:rFonts w:ascii="Times New Roman" w:hAnsi="Times New Roman"/>
          <w:color w:val="000000"/>
          <w:sz w:val="24"/>
          <w:szCs w:val="24"/>
        </w:rPr>
        <w:br/>
      </w:r>
      <w:r w:rsidR="00AD0A8A"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3883033"/>
            <wp:effectExtent l="19050" t="0" r="3175" b="0"/>
            <wp:docPr id="4" name="Рисунок 4" descr="C:\Users\natal\Desktop\ПРОЕКТ ЛЕРА\байк ленский з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\Desktop\ПРОЕКТ ЛЕРА\байк ленский за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8A" w:rsidRDefault="00AD0A8A" w:rsidP="00BE1950">
      <w:pPr>
        <w:shd w:val="clear" w:color="auto" w:fill="FFFFFF"/>
        <w:spacing w:after="300" w:line="360" w:lineRule="auto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C2A0B" w:rsidRPr="007C1C62" w:rsidRDefault="007C1C62" w:rsidP="002A3BBC">
      <w:pPr>
        <w:shd w:val="clear" w:color="auto" w:fill="FFFFFF"/>
        <w:spacing w:after="300" w:line="360" w:lineRule="auto"/>
        <w:jc w:val="center"/>
        <w:rPr>
          <w:rStyle w:val="a6"/>
          <w:rFonts w:ascii="Times New Roman" w:hAnsi="Times New Roman"/>
          <w:bCs w:val="0"/>
          <w:color w:val="000000"/>
          <w:sz w:val="24"/>
          <w:szCs w:val="24"/>
        </w:rPr>
      </w:pPr>
      <w:r w:rsidRPr="007C1C62">
        <w:rPr>
          <w:rStyle w:val="a6"/>
          <w:rFonts w:ascii="Times New Roman" w:hAnsi="Times New Roman"/>
          <w:bCs w:val="0"/>
          <w:color w:val="000000"/>
          <w:sz w:val="24"/>
          <w:szCs w:val="24"/>
        </w:rPr>
        <w:t>2.4</w:t>
      </w:r>
    </w:p>
    <w:p w:rsidR="00AD0A8A" w:rsidRDefault="00BE1950" w:rsidP="008C2A0B">
      <w:pPr>
        <w:pStyle w:val="a3"/>
        <w:shd w:val="clear" w:color="auto" w:fill="FFFFFF"/>
        <w:spacing w:after="30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D0A8A">
        <w:rPr>
          <w:rStyle w:val="a6"/>
          <w:rFonts w:ascii="Times New Roman" w:hAnsi="Times New Roman"/>
          <w:color w:val="C00000"/>
          <w:sz w:val="40"/>
          <w:szCs w:val="40"/>
          <w:shd w:val="clear" w:color="auto" w:fill="FFFFFF"/>
        </w:rPr>
        <w:t>Витимский</w:t>
      </w:r>
      <w:proofErr w:type="spellEnd"/>
      <w:r w:rsidRPr="00AD0A8A">
        <w:rPr>
          <w:rStyle w:val="a6"/>
          <w:rFonts w:ascii="Times New Roman" w:hAnsi="Times New Roman"/>
          <w:color w:val="C00000"/>
          <w:sz w:val="40"/>
          <w:szCs w:val="40"/>
          <w:shd w:val="clear" w:color="auto" w:fill="FFFFFF"/>
        </w:rPr>
        <w:t xml:space="preserve"> заповедник</w:t>
      </w:r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созданный в 1982 году, расположен в юго-восточной части </w:t>
      </w:r>
      <w:proofErr w:type="spellStart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Бодайбинского</w:t>
      </w:r>
      <w:proofErr w:type="spellEnd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района Иркутской области в долине реки Витим и занимает площадь 585021 га. Охранная зона отсутствует. Основная часть территории заповедника представлена высокогорными ландшафтами, 15% его территории покрыто лесами. Заповедник включает в свой состав красивейшее озеро </w:t>
      </w:r>
      <w:proofErr w:type="spellStart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Орон</w:t>
      </w:r>
      <w:proofErr w:type="spellEnd"/>
      <w:r w:rsidRPr="00AD0A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AD0A8A" w:rsidRDefault="00AD0A8A" w:rsidP="00AD0A8A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AD0A8A" w:rsidRDefault="002A3BBC" w:rsidP="00AD0A8A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DEAED06" wp14:editId="1893F019">
            <wp:simplePos x="0" y="0"/>
            <wp:positionH relativeFrom="column">
              <wp:posOffset>-244015</wp:posOffset>
            </wp:positionH>
            <wp:positionV relativeFrom="paragraph">
              <wp:posOffset>117570</wp:posOffset>
            </wp:positionV>
            <wp:extent cx="5940425" cy="4455319"/>
            <wp:effectExtent l="0" t="0" r="0" b="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5" name="Рисунок 5" descr="C:\Users\natal\Desktop\ПРОЕКТ ЛЕРА\витимский з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\Desktop\ПРОЕКТ ЛЕРА\витимский за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A8A" w:rsidRPr="00AD0A8A" w:rsidRDefault="00AD0A8A" w:rsidP="00AD0A8A">
      <w:pPr>
        <w:shd w:val="clear" w:color="auto" w:fill="FFFFFF"/>
        <w:spacing w:after="30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AD0A8A" w:rsidRDefault="00AD0A8A" w:rsidP="00AD0A8A">
      <w:pPr>
        <w:pStyle w:val="a3"/>
        <w:shd w:val="clear" w:color="auto" w:fill="FFFFFF"/>
        <w:spacing w:after="30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AD0A8A" w:rsidRDefault="00AD0A8A" w:rsidP="00AD0A8A">
      <w:pPr>
        <w:pStyle w:val="a3"/>
        <w:shd w:val="clear" w:color="auto" w:fill="FFFFFF"/>
        <w:spacing w:after="30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AD0A8A" w:rsidRDefault="00AD0A8A" w:rsidP="00AD0A8A">
      <w:pPr>
        <w:pStyle w:val="a3"/>
        <w:shd w:val="clear" w:color="auto" w:fill="FFFFFF"/>
        <w:spacing w:after="30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AD0A8A" w:rsidRDefault="00AD0A8A" w:rsidP="00AD0A8A">
      <w:pPr>
        <w:pStyle w:val="a3"/>
        <w:shd w:val="clear" w:color="auto" w:fill="FFFFFF"/>
        <w:spacing w:after="30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A3BBC" w:rsidRDefault="002A3BBC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B37E81" w:rsidRPr="00B37E81" w:rsidRDefault="007C1C62" w:rsidP="00B37E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2.5</w:t>
      </w:r>
      <w:r w:rsidR="000641F1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="00B37E81" w:rsidRPr="00B37E81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</w:t>
      </w:r>
      <w:r w:rsidR="00B37E81" w:rsidRPr="00B37E8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аказники Иркутской области и Байкальского региона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2284"/>
        <w:gridCol w:w="2189"/>
        <w:gridCol w:w="1809"/>
        <w:gridCol w:w="2714"/>
      </w:tblGrid>
      <w:tr w:rsidR="00B37E81" w:rsidRPr="00C54781" w:rsidTr="00C54781">
        <w:trPr>
          <w:trHeight w:val="1151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  <w:t>Название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  <w:t>Год образования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  <w:t>Площадь (тыс. га)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  <w:t>Характеристика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gridSpan w:val="5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b/>
                <w:bCs/>
                <w:color w:val="000000"/>
                <w:sz w:val="36"/>
                <w:szCs w:val="36"/>
                <w:lang w:eastAsia="ru-RU"/>
              </w:rPr>
              <w:t>И р к у т с к а я о б л а с т ь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Тофаларский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1971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132,7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Федеральный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Красный яр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1971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49,00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Федеральный</w:t>
            </w:r>
          </w:p>
        </w:tc>
      </w:tr>
      <w:tr w:rsidR="00B37E81" w:rsidRPr="00C54781" w:rsidTr="00C54781">
        <w:trPr>
          <w:trHeight w:val="1172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3.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Бойские</w:t>
            </w:r>
            <w:proofErr w:type="spellEnd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 xml:space="preserve"> болота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1973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16,00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Комплексный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4.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Магданский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1973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77,828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Комплексный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5.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Таюрский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55,6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Комплексный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6.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Туколонь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106,734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Комплексный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7.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Чайский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1984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45,00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Комплексный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8.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Кирейский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1986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36,00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Комплексный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9.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Кадинский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1987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50,516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Комплексный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10.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Эдучанский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1981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30,00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Комплексный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11.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Зулумайский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15,00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Видовой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12.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Иркутный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1967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30,00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Видовой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13.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Кочергатский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1967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16,00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Видовой</w:t>
            </w:r>
          </w:p>
        </w:tc>
      </w:tr>
      <w:tr w:rsidR="00B37E81" w:rsidRPr="00C54781" w:rsidTr="00C54781">
        <w:trPr>
          <w:trHeight w:val="1172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14.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Сушинский</w:t>
            </w:r>
            <w:proofErr w:type="spellEnd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калтус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1995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2,00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Местный</w:t>
            </w:r>
          </w:p>
        </w:tc>
      </w:tr>
      <w:tr w:rsidR="00B37E81" w:rsidRPr="00C54781" w:rsidTr="00C54781">
        <w:trPr>
          <w:trHeight w:val="575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15.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Широкая падь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1998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2,5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Местный</w:t>
            </w:r>
          </w:p>
        </w:tc>
      </w:tr>
      <w:tr w:rsidR="00B37E81" w:rsidRPr="00C54781" w:rsidTr="00C54781">
        <w:trPr>
          <w:trHeight w:val="1172"/>
        </w:trPr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16.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Лебединые озера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2007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66,85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37E81" w:rsidRPr="00C54781" w:rsidRDefault="00B37E81" w:rsidP="00B37E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  <w:r w:rsidRPr="00C54781"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  <w:t>Местный</w:t>
            </w:r>
          </w:p>
        </w:tc>
      </w:tr>
    </w:tbl>
    <w:p w:rsidR="00C54781" w:rsidRDefault="00C54781" w:rsidP="00C26EA1">
      <w:pPr>
        <w:shd w:val="clear" w:color="auto" w:fill="FFFFFF"/>
        <w:spacing w:after="30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227AD" w:rsidRDefault="005227AD" w:rsidP="00C26EA1">
      <w:pPr>
        <w:shd w:val="clear" w:color="auto" w:fill="FFFFFF"/>
        <w:spacing w:after="30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D40F6" w:rsidRPr="005227AD" w:rsidRDefault="008C2A0B" w:rsidP="005227AD">
      <w:pPr>
        <w:pStyle w:val="a3"/>
        <w:numPr>
          <w:ilvl w:val="0"/>
          <w:numId w:val="4"/>
        </w:num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227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Выводы</w:t>
      </w:r>
    </w:p>
    <w:p w:rsidR="008C2A0B" w:rsidRDefault="0001490E" w:rsidP="0040777B">
      <w:pPr>
        <w:shd w:val="clear" w:color="auto" w:fill="FFFFFF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6331">
        <w:rPr>
          <w:rFonts w:ascii="Times New Roman" w:eastAsia="Times New Roman" w:hAnsi="Times New Roman"/>
          <w:sz w:val="24"/>
          <w:szCs w:val="24"/>
          <w:lang w:eastAsia="ru-RU"/>
        </w:rPr>
        <w:t>На уроках географии Иркутской области мы знакомились с особо охраняемыми территориями. Мне захотелось расширить свои знания по данному вопросу.</w:t>
      </w:r>
      <w:r w:rsidR="00DC6331" w:rsidRPr="00DC6331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Более подробно ознакомиться с заповедниками Иркутской области. </w:t>
      </w:r>
      <w:r w:rsidR="008C2A0B" w:rsidRPr="00DC6331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целью проекта я ставила изучение особо охраняемых территорий Иркутской области и </w:t>
      </w:r>
      <w:r w:rsidR="008C2A0B">
        <w:rPr>
          <w:rFonts w:ascii="Times New Roman" w:eastAsia="Times New Roman" w:hAnsi="Times New Roman"/>
          <w:sz w:val="24"/>
          <w:szCs w:val="24"/>
          <w:lang w:eastAsia="ru-RU"/>
        </w:rPr>
        <w:t>создание альбома</w:t>
      </w:r>
      <w:r w:rsidR="008C2A0B" w:rsidRPr="00DC6331">
        <w:rPr>
          <w:rFonts w:ascii="Times New Roman" w:eastAsia="Times New Roman" w:hAnsi="Times New Roman"/>
          <w:sz w:val="24"/>
          <w:szCs w:val="24"/>
          <w:lang w:eastAsia="ru-RU"/>
        </w:rPr>
        <w:t xml:space="preserve"> о заповедниках Иркутской области в котором будут представлены их особенности и основные характерис</w:t>
      </w:r>
      <w:r w:rsidR="008C2A0B">
        <w:rPr>
          <w:rFonts w:ascii="Times New Roman" w:eastAsia="Times New Roman" w:hAnsi="Times New Roman"/>
          <w:sz w:val="24"/>
          <w:szCs w:val="24"/>
          <w:lang w:eastAsia="ru-RU"/>
        </w:rPr>
        <w:t>тики. Содержание данного альбома</w:t>
      </w:r>
      <w:r w:rsidR="008C2A0B" w:rsidRPr="00DC6331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должно помочь учащимся школы узнать больше информации по такой значимой и важной теме как сохранение природы вокруг нас.</w:t>
      </w:r>
    </w:p>
    <w:p w:rsidR="008C2A0B" w:rsidRDefault="00371CBC" w:rsidP="0040777B">
      <w:pPr>
        <w:shd w:val="clear" w:color="auto" w:fill="FFFFFF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ходе изучения </w:t>
      </w:r>
      <w:r w:rsidRPr="00C02E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особо охраняемых территорий Иркутской области</w:t>
      </w: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02E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ознакомила</w:t>
      </w: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сь с б</w:t>
      </w:r>
      <w:r w:rsidRPr="00C02E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ольшим разнообразием литературы.</w:t>
      </w: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Данная тема хорошо предст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авлена в справочниках, статьях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5227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нтернет-ресурсов</w:t>
      </w:r>
      <w:proofErr w:type="spellEnd"/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даны описания заповедников, указаны причины их создания, обозначена их роль в сохранении природы.</w:t>
      </w:r>
      <w:r w:rsidR="008C2A0B" w:rsidRPr="008C2A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C2A0B" w:rsidRDefault="003D40F6" w:rsidP="005227AD">
      <w:pPr>
        <w:shd w:val="clear" w:color="auto" w:fill="FFFFFF"/>
        <w:spacing w:after="0" w:line="48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Таким образом, </w:t>
      </w:r>
      <w:r w:rsidR="00371C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 </w:t>
      </w:r>
      <w:proofErr w:type="gramStart"/>
      <w:r w:rsidR="00371C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собрала  информацию</w:t>
      </w:r>
      <w:proofErr w:type="gramEnd"/>
      <w:r w:rsidR="00E476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проанализировала собранный материал и оформила его в альбом </w:t>
      </w:r>
      <w:r w:rsidR="00371C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который</w:t>
      </w:r>
      <w:r w:rsidR="00C02ED1" w:rsidRPr="00C02E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содержит подробное</w:t>
      </w:r>
      <w:r w:rsidRPr="005956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описание </w:t>
      </w:r>
      <w:r w:rsidR="00C02ED1" w:rsidRPr="00C02E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="005D1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красочные иллюстрации</w:t>
      </w:r>
      <w:r w:rsidR="00C02ED1" w:rsidRPr="00C02E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</w:t>
      </w:r>
      <w:r w:rsidR="005227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поведников </w:t>
      </w:r>
      <w:r w:rsidR="00C02ED1" w:rsidRPr="00C02E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Иркутской области.</w:t>
      </w:r>
      <w:r w:rsidR="009F51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Данное пособие будет полезно как в начальной школе, так и для учащихся среднего и старшего звена.</w:t>
      </w:r>
      <w:r w:rsidR="00C02ED1" w:rsidRPr="00C02E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C2A0B" w:rsidRPr="00DC6331">
        <w:rPr>
          <w:rFonts w:ascii="Times New Roman" w:eastAsia="Times New Roman" w:hAnsi="Times New Roman"/>
          <w:sz w:val="24"/>
          <w:szCs w:val="24"/>
          <w:lang w:eastAsia="ru-RU"/>
        </w:rPr>
        <w:t>Данный проект име</w:t>
      </w:r>
      <w:r w:rsidR="008C2A0B">
        <w:rPr>
          <w:rFonts w:ascii="Times New Roman" w:eastAsia="Times New Roman" w:hAnsi="Times New Roman"/>
          <w:sz w:val="24"/>
          <w:szCs w:val="24"/>
          <w:lang w:eastAsia="ru-RU"/>
        </w:rPr>
        <w:t>ет практическое значение. Альбом</w:t>
      </w:r>
      <w:r w:rsidR="008C2A0B" w:rsidRPr="00DC6331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использоваться на уроках </w:t>
      </w:r>
      <w:r w:rsidR="008C2A0B">
        <w:rPr>
          <w:rFonts w:ascii="Times New Roman" w:eastAsia="Times New Roman" w:hAnsi="Times New Roman"/>
          <w:sz w:val="24"/>
          <w:szCs w:val="24"/>
          <w:lang w:eastAsia="ru-RU"/>
        </w:rPr>
        <w:t xml:space="preserve">окружающего мира в начальной школе и на уроке </w:t>
      </w:r>
      <w:r w:rsidR="008C2A0B" w:rsidRPr="00DC6331">
        <w:rPr>
          <w:rFonts w:ascii="Times New Roman" w:eastAsia="Times New Roman" w:hAnsi="Times New Roman"/>
          <w:sz w:val="24"/>
          <w:szCs w:val="24"/>
          <w:lang w:eastAsia="ru-RU"/>
        </w:rPr>
        <w:t xml:space="preserve">географии, на классных часах, кружках, конференциях, викторинах. </w:t>
      </w:r>
    </w:p>
    <w:p w:rsidR="005227AD" w:rsidRPr="00DC6331" w:rsidRDefault="005227AD" w:rsidP="005227AD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следующем году нужно продолжить данный проект, собрать информацию о национальных парках иркутской области</w:t>
      </w:r>
      <w:r w:rsidR="002A3BBC">
        <w:rPr>
          <w:rFonts w:ascii="Times New Roman" w:eastAsia="Times New Roman" w:hAnsi="Times New Roman"/>
          <w:sz w:val="24"/>
          <w:szCs w:val="24"/>
          <w:lang w:eastAsia="ru-RU"/>
        </w:rPr>
        <w:t>, заказниках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памятниках природы.</w:t>
      </w:r>
    </w:p>
    <w:p w:rsidR="008C2A0B" w:rsidRPr="008C2A0B" w:rsidRDefault="008C2A0B" w:rsidP="005227A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D40F6" w:rsidRDefault="003D40F6" w:rsidP="008C2A0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37E81" w:rsidRPr="005956B5" w:rsidRDefault="00B37E81" w:rsidP="00C02ED1">
      <w:pPr>
        <w:shd w:val="clear" w:color="auto" w:fill="FFFFFF"/>
        <w:spacing w:after="300" w:line="360" w:lineRule="auto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</w:p>
    <w:p w:rsidR="007774CA" w:rsidRDefault="007774CA" w:rsidP="00C02ED1">
      <w:pPr>
        <w:shd w:val="clear" w:color="auto" w:fill="FFFFFF"/>
        <w:spacing w:after="300" w:line="36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</w:p>
    <w:p w:rsidR="0040777B" w:rsidRPr="007C1C62" w:rsidRDefault="0040777B" w:rsidP="00C02ED1">
      <w:pPr>
        <w:shd w:val="clear" w:color="auto" w:fill="FFFFFF"/>
        <w:spacing w:after="30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02ED1" w:rsidRPr="007774CA" w:rsidRDefault="00C02ED1" w:rsidP="007774CA">
      <w:pPr>
        <w:pStyle w:val="a3"/>
        <w:numPr>
          <w:ilvl w:val="0"/>
          <w:numId w:val="4"/>
        </w:num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774C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Заключение</w:t>
      </w:r>
    </w:p>
    <w:p w:rsidR="009F51F6" w:rsidRDefault="004F06EC" w:rsidP="00B37E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dr w:val="none" w:sz="0" w:space="0" w:color="auto" w:frame="1"/>
          <w:shd w:val="clear" w:color="auto" w:fill="FFFFFF"/>
        </w:rPr>
      </w:pPr>
      <w:r w:rsidRPr="00DC6331">
        <w:t>На территории России, как и по всему миру, большое количество заповедников и национальных парков. Человечеству следует изучать их историю, местонахождение, животный и растительный мир. Создание каждого заповедника преследует конкретные цели и задачи, а именно: сохранение и восстановление редчайших животных, растений, неповторимых ландшафтов.</w:t>
      </w:r>
      <w:r w:rsidR="00C02ED1" w:rsidRPr="00DC6331">
        <w:rPr>
          <w:bdr w:val="none" w:sz="0" w:space="0" w:color="auto" w:frame="1"/>
          <w:shd w:val="clear" w:color="auto" w:fill="FFFFFF"/>
        </w:rPr>
        <w:t xml:space="preserve"> Природу надо уметь понимать, улавливать ее настроение. Природа очень своенравна: иногда она сердится, порой бывает взволнованна, а иногда – счастлива, как дитя. </w:t>
      </w:r>
    </w:p>
    <w:p w:rsidR="00C02ED1" w:rsidRPr="00DC6331" w:rsidRDefault="00C02ED1" w:rsidP="00B37E81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DC6331">
        <w:rPr>
          <w:bdr w:val="none" w:sz="0" w:space="0" w:color="auto" w:frame="1"/>
          <w:shd w:val="clear" w:color="auto" w:fill="FFFFFF"/>
        </w:rPr>
        <w:t>Человек – это неотъемлемая часть природы, которая является его домом. Поэтому он не может не замечать ее красоты, не может не восхищаться ими, видеть их разнообразие и неповторимость. Неслучайно человек посвятил природе свои лучшие творения – картины, стихи, песни.</w:t>
      </w:r>
    </w:p>
    <w:p w:rsidR="00C02ED1" w:rsidRPr="00DC6331" w:rsidRDefault="00C02ED1" w:rsidP="00B37E81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DC6331">
        <w:rPr>
          <w:bdr w:val="none" w:sz="0" w:space="0" w:color="auto" w:frame="1"/>
          <w:shd w:val="clear" w:color="auto" w:fill="FFFFFF"/>
        </w:rPr>
        <w:t>К огромному сожалению, не все считают себя детьми природы, и не все считают своим долгом служить ей. Многие уничтожают ее ради собственной наживы, ради личного комфорта. При этом они не задумываются о том, что своими действиями они наносят непоправимый вред не только самой природе, но и лишают чего-то очень важного своих детей, внуков и многие последующие поколения.</w:t>
      </w:r>
    </w:p>
    <w:p w:rsidR="004F06EC" w:rsidRPr="00DC6331" w:rsidRDefault="004F06EC" w:rsidP="00B37E81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6331">
        <w:rPr>
          <w:rFonts w:ascii="Times New Roman" w:eastAsia="Times New Roman" w:hAnsi="Times New Roman"/>
          <w:sz w:val="24"/>
          <w:szCs w:val="24"/>
          <w:lang w:eastAsia="ru-RU"/>
        </w:rPr>
        <w:t>Заповедники – образцы нетронутой, дикой природы – по праву называют природными лабораториями. Они особенно нужны нам сейчас, когда мы должны понять направления изменений природной среды под влиянием деятельности человека и отыскать пути наиболее бережного и разумного использования ее богатств.</w:t>
      </w:r>
    </w:p>
    <w:p w:rsidR="002104EF" w:rsidRDefault="002104EF" w:rsidP="00B37E81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6331">
        <w:rPr>
          <w:rFonts w:ascii="Times New Roman" w:hAnsi="Times New Roman"/>
          <w:sz w:val="24"/>
          <w:szCs w:val="24"/>
          <w:shd w:val="clear" w:color="auto" w:fill="FFFFFF"/>
        </w:rPr>
        <w:t>Человеку необходимо расширять свой кругозор, познавать окружающий мир для духовного и всеобщего развития. Умение находить и видеть прекрасное, редкое и оригинальное необходимо в повседневной жизни.</w:t>
      </w:r>
    </w:p>
    <w:p w:rsidR="0040777B" w:rsidRDefault="0040777B" w:rsidP="00B37E81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777B" w:rsidRDefault="0040777B" w:rsidP="00B37E81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777B" w:rsidRDefault="0040777B" w:rsidP="00B37E81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777B" w:rsidRPr="00DC6331" w:rsidRDefault="0040777B" w:rsidP="00B37E81">
      <w:pPr>
        <w:shd w:val="clear" w:color="auto" w:fill="FFFFFF"/>
        <w:spacing w:after="30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B20D70" w:rsidRDefault="00636007" w:rsidP="00B20D70">
      <w:pPr>
        <w:pStyle w:val="a3"/>
        <w:numPr>
          <w:ilvl w:val="0"/>
          <w:numId w:val="4"/>
        </w:numPr>
        <w:shd w:val="clear" w:color="auto" w:fill="FFFFFF"/>
        <w:spacing w:after="30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41F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Список литературы и </w:t>
      </w:r>
      <w:proofErr w:type="spellStart"/>
      <w:r w:rsidRPr="000641F1">
        <w:rPr>
          <w:rFonts w:ascii="Times New Roman" w:eastAsia="Times New Roman" w:hAnsi="Times New Roman"/>
          <w:b/>
          <w:sz w:val="24"/>
          <w:szCs w:val="24"/>
          <w:lang w:eastAsia="ru-RU"/>
        </w:rPr>
        <w:t>интернет-ресурсов</w:t>
      </w:r>
      <w:proofErr w:type="spellEnd"/>
    </w:p>
    <w:p w:rsidR="00B20D70" w:rsidRPr="00B20D70" w:rsidRDefault="00B20D70" w:rsidP="00B20D70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0D70" w:rsidRPr="00B20D70" w:rsidRDefault="00B20D70" w:rsidP="00B20D70">
      <w:pPr>
        <w:suppressLineNumbers/>
        <w:shd w:val="clear" w:color="auto" w:fill="FFFFFF"/>
        <w:spacing w:after="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D70">
        <w:rPr>
          <w:rFonts w:ascii="Times New Roman" w:eastAsia="Times New Roman" w:hAnsi="Times New Roman"/>
          <w:sz w:val="24"/>
          <w:szCs w:val="24"/>
          <w:lang w:eastAsia="ru-RU"/>
        </w:rPr>
        <w:t>1.«СЛОВАРЬ РУССКОГО ЯЗЫКА» С.И. Ожегов (стр. 211)</w:t>
      </w:r>
    </w:p>
    <w:p w:rsidR="00B20D70" w:rsidRPr="00B20D70" w:rsidRDefault="00B20D70" w:rsidP="00B20D70">
      <w:pPr>
        <w:suppressLineNumbers/>
        <w:shd w:val="clear" w:color="auto" w:fill="FFFFFF"/>
        <w:spacing w:after="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D70">
        <w:rPr>
          <w:rFonts w:ascii="Times New Roman" w:eastAsia="Times New Roman" w:hAnsi="Times New Roman"/>
          <w:sz w:val="24"/>
          <w:szCs w:val="24"/>
          <w:lang w:eastAsia="ru-RU"/>
        </w:rPr>
        <w:t xml:space="preserve">2. «ЭНЦИКЛОПЕДИЧЕСКИЙ СЛОВАРЬ» государственное научное издательство </w:t>
      </w:r>
    </w:p>
    <w:p w:rsidR="00B20D70" w:rsidRPr="00B20D70" w:rsidRDefault="00B20D70" w:rsidP="00B20D70">
      <w:pPr>
        <w:suppressLineNumbers/>
        <w:shd w:val="clear" w:color="auto" w:fill="FFFFFF"/>
        <w:spacing w:after="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D70">
        <w:rPr>
          <w:rFonts w:ascii="Times New Roman" w:eastAsia="Times New Roman" w:hAnsi="Times New Roman"/>
          <w:sz w:val="24"/>
          <w:szCs w:val="24"/>
          <w:lang w:eastAsia="ru-RU"/>
        </w:rPr>
        <w:t>3. «СОВЕТСКАЯ ЭНЦИКЛОПЕДИЯ» (стр. 380)</w:t>
      </w:r>
    </w:p>
    <w:p w:rsidR="00B20D70" w:rsidRPr="00B20D70" w:rsidRDefault="00B20D70" w:rsidP="00B20D70">
      <w:pPr>
        <w:suppressLineNumbers/>
        <w:shd w:val="clear" w:color="auto" w:fill="FFFFFF"/>
        <w:spacing w:after="0" w:line="36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D70">
        <w:rPr>
          <w:rFonts w:ascii="Times New Roman" w:eastAsia="Times New Roman" w:hAnsi="Times New Roman"/>
          <w:sz w:val="24"/>
          <w:szCs w:val="24"/>
          <w:lang w:eastAsia="ru-RU"/>
        </w:rPr>
        <w:t xml:space="preserve">4. «ЗАПОВЕДНИКИ РОССИИ. КРАСНАЯ </w:t>
      </w:r>
      <w:proofErr w:type="gramStart"/>
      <w:r w:rsidRPr="00B20D70">
        <w:rPr>
          <w:rFonts w:ascii="Times New Roman" w:eastAsia="Times New Roman" w:hAnsi="Times New Roman"/>
          <w:sz w:val="24"/>
          <w:szCs w:val="24"/>
          <w:lang w:eastAsia="ru-RU"/>
        </w:rPr>
        <w:t>КНИГА»-</w:t>
      </w:r>
      <w:proofErr w:type="gramEnd"/>
      <w:r w:rsidRPr="00B20D70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МОСКВА,2018.-88 СТР.:ИЛ.-(НОВАЯ ЗАНИМАТЕЛЬНАЯ ЭНЦИКЛОПЕДИЯ).</w:t>
      </w:r>
    </w:p>
    <w:p w:rsidR="00B20D70" w:rsidRDefault="00B20D70" w:rsidP="00B20D70">
      <w:pPr>
        <w:suppressLineNumbers/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D70">
        <w:rPr>
          <w:rFonts w:ascii="Times New Roman" w:eastAsia="Times New Roman" w:hAnsi="Times New Roman"/>
          <w:sz w:val="24"/>
          <w:szCs w:val="24"/>
          <w:lang w:eastAsia="ru-RU"/>
        </w:rPr>
        <w:t>5. Интернет-ресурсы:</w:t>
      </w:r>
    </w:p>
    <w:p w:rsidR="00B20D70" w:rsidRPr="00B20D70" w:rsidRDefault="00B20D70" w:rsidP="00B20D70">
      <w:pPr>
        <w:suppressLineNumbers/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D70" w:rsidRPr="00B20D70" w:rsidRDefault="002B2889" w:rsidP="00B20D70">
      <w:pPr>
        <w:suppressLineNumbers/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history="1">
        <w:r w:rsidR="00B20D70" w:rsidRPr="00B20D70">
          <w:rPr>
            <w:rStyle w:val="ad"/>
            <w:rFonts w:ascii="Times New Roman" w:eastAsia="Times New Roman" w:hAnsi="Times New Roman"/>
            <w:sz w:val="24"/>
            <w:szCs w:val="24"/>
            <w:lang w:eastAsia="ru-RU"/>
          </w:rPr>
          <w:t>https://ru.wikipedia.org/wiki/%D0%91%D0%B0%D1%80%D0%B3%D1%83%D0%B%D0%B8%D0%BD%D1%81%D0%BA%D0%B8%D0%B9_%D0%B7%D0%B0%D0%BF%D0%BE%D0%B2%D0%B5%D0%B4%D0%BD%D0%B8%D0%BA</w:t>
        </w:r>
      </w:hyperlink>
    </w:p>
    <w:p w:rsidR="00B20D70" w:rsidRPr="00FA4705" w:rsidRDefault="00B20D70" w:rsidP="00B20D70">
      <w:pPr>
        <w:pStyle w:val="a4"/>
        <w:suppressLineNumbers/>
        <w:shd w:val="clear" w:color="auto" w:fill="FFFFFF"/>
        <w:spacing w:before="0" w:beforeAutospacing="0" w:after="0" w:afterAutospacing="0"/>
        <w:ind w:left="360"/>
        <w:jc w:val="both"/>
      </w:pPr>
    </w:p>
    <w:p w:rsidR="00B20D70" w:rsidRPr="00FA4705" w:rsidRDefault="00B20D70" w:rsidP="00B20D70">
      <w:pPr>
        <w:pStyle w:val="a4"/>
        <w:suppressLineNumbers/>
        <w:shd w:val="clear" w:color="auto" w:fill="FFFFFF"/>
        <w:spacing w:before="0" w:beforeAutospacing="0" w:after="0" w:afterAutospacing="0"/>
        <w:ind w:left="360"/>
        <w:jc w:val="both"/>
        <w:rPr>
          <w:color w:val="111115"/>
          <w:bdr w:val="none" w:sz="0" w:space="0" w:color="auto" w:frame="1"/>
          <w:shd w:val="clear" w:color="auto" w:fill="FFFFFF"/>
        </w:rPr>
      </w:pPr>
    </w:p>
    <w:p w:rsidR="00B20D70" w:rsidRPr="00B20D70" w:rsidRDefault="002B2889" w:rsidP="00B20D70">
      <w:pPr>
        <w:suppressLineNumbers/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hyperlink r:id="rId14" w:history="1">
        <w:r w:rsidR="00B20D70" w:rsidRPr="00B20D70">
          <w:rPr>
            <w:rStyle w:val="ad"/>
            <w:rFonts w:ascii="Times New Roman" w:eastAsia="Times New Roman" w:hAnsi="Times New Roman"/>
            <w:sz w:val="24"/>
            <w:szCs w:val="24"/>
            <w:lang w:eastAsia="ru-RU"/>
          </w:rPr>
          <w:t>http://www.visitburyatia.ru/places/section-142/item-440/</w:t>
        </w:r>
      </w:hyperlink>
    </w:p>
    <w:p w:rsidR="00B20D70" w:rsidRPr="00B20D70" w:rsidRDefault="00B20D70" w:rsidP="00B20D70">
      <w:pPr>
        <w:suppressLineNumbers/>
        <w:tabs>
          <w:tab w:val="left" w:pos="246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B20D70">
        <w:rPr>
          <w:rFonts w:ascii="Times New Roman" w:hAnsi="Times New Roman"/>
          <w:sz w:val="24"/>
          <w:szCs w:val="24"/>
        </w:rPr>
        <w:tab/>
      </w:r>
    </w:p>
    <w:p w:rsidR="00B20D70" w:rsidRPr="00B20D70" w:rsidRDefault="002B2889" w:rsidP="00B20D70">
      <w:pPr>
        <w:suppressLineNumbers/>
        <w:shd w:val="clear" w:color="auto" w:fill="FFFFFF"/>
        <w:spacing w:before="120" w:after="0" w:line="240" w:lineRule="auto"/>
        <w:ind w:left="360"/>
        <w:rPr>
          <w:rFonts w:ascii="Times New Roman" w:eastAsia="Times New Roman" w:hAnsi="Times New Roman"/>
          <w:color w:val="202122"/>
          <w:sz w:val="24"/>
          <w:szCs w:val="24"/>
          <w:lang w:eastAsia="ru-RU"/>
        </w:rPr>
      </w:pPr>
      <w:hyperlink r:id="rId15" w:history="1">
        <w:r w:rsidR="00B20D70" w:rsidRPr="00B20D70">
          <w:rPr>
            <w:rStyle w:val="ad"/>
            <w:rFonts w:ascii="Times New Roman" w:eastAsia="Times New Roman" w:hAnsi="Times New Roman"/>
            <w:sz w:val="24"/>
            <w:szCs w:val="24"/>
            <w:lang w:eastAsia="ru-RU"/>
          </w:rPr>
          <w:t>https://irkobl.ru/sites/baikal/monitoring/kadastr/oopt/vitim/</w:t>
        </w:r>
      </w:hyperlink>
    </w:p>
    <w:p w:rsidR="00B20D70" w:rsidRPr="00B20D70" w:rsidRDefault="00B20D70" w:rsidP="00B20D70">
      <w:pPr>
        <w:suppressLineNumbers/>
        <w:pBdr>
          <w:bottom w:val="single" w:sz="6" w:space="0" w:color="A2A9B1"/>
        </w:pBdr>
        <w:spacing w:after="0" w:line="240" w:lineRule="auto"/>
        <w:ind w:left="360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</w:p>
    <w:p w:rsidR="00B20D70" w:rsidRPr="00B20D70" w:rsidRDefault="00B20D70" w:rsidP="00B20D70">
      <w:pPr>
        <w:suppressLineNumbers/>
        <w:tabs>
          <w:tab w:val="left" w:pos="246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B20D70" w:rsidRPr="00B20D70" w:rsidRDefault="002B2889" w:rsidP="00B20D70">
      <w:pPr>
        <w:suppressLineNumbers/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6" w:history="1">
        <w:r w:rsidR="00B20D70" w:rsidRPr="00B20D70">
          <w:rPr>
            <w:rStyle w:val="ad"/>
            <w:rFonts w:ascii="Times New Roman" w:eastAsia="Times New Roman" w:hAnsi="Times New Roman"/>
            <w:sz w:val="24"/>
            <w:szCs w:val="24"/>
            <w:lang w:eastAsia="ru-RU"/>
          </w:rPr>
          <w:t>https://irkobl.ru/sites/baikal/monitoring/kadastr/oopt/baikalsky/</w:t>
        </w:r>
      </w:hyperlink>
    </w:p>
    <w:p w:rsidR="00B20D70" w:rsidRPr="00B20D70" w:rsidRDefault="002B2889" w:rsidP="00B20D70">
      <w:pPr>
        <w:suppressLineNumbers/>
        <w:tabs>
          <w:tab w:val="left" w:pos="1302"/>
        </w:tabs>
        <w:spacing w:after="0" w:line="240" w:lineRule="auto"/>
        <w:ind w:left="360"/>
        <w:rPr>
          <w:rFonts w:ascii="Times New Roman" w:hAnsi="Times New Roman"/>
          <w:sz w:val="24"/>
          <w:szCs w:val="24"/>
          <w:u w:val="single"/>
        </w:rPr>
      </w:pPr>
      <w:hyperlink r:id="rId17" w:history="1">
        <w:r w:rsidR="00B20D70" w:rsidRPr="00B20D70">
          <w:rPr>
            <w:rStyle w:val="ad"/>
            <w:rFonts w:ascii="Times New Roman" w:eastAsia="Times New Roman" w:hAnsi="Times New Roman"/>
            <w:sz w:val="24"/>
            <w:szCs w:val="24"/>
            <w:lang w:eastAsia="ru-RU"/>
          </w:rPr>
          <w:t>https://irkobl.ru/sites/baikal/monitoring/kadastr/oopt/baikalsky/</w:t>
        </w:r>
      </w:hyperlink>
    </w:p>
    <w:p w:rsidR="00B20D70" w:rsidRPr="00B20D70" w:rsidRDefault="002B2889" w:rsidP="00B20D70">
      <w:pPr>
        <w:suppressLineNumbers/>
        <w:shd w:val="clear" w:color="auto" w:fill="FFFFFF"/>
        <w:spacing w:before="720" w:after="0" w:line="240" w:lineRule="auto"/>
        <w:ind w:left="360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hyperlink r:id="rId18" w:history="1">
        <w:r w:rsidR="00B20D70" w:rsidRPr="00B20D70">
          <w:rPr>
            <w:rStyle w:val="ad"/>
            <w:rFonts w:ascii="Times New Roman" w:eastAsia="Times New Roman" w:hAnsi="Times New Roman"/>
            <w:sz w:val="24"/>
            <w:szCs w:val="24"/>
            <w:lang w:eastAsia="ru-RU"/>
          </w:rPr>
          <w:t>https://zapovednoe-podlemorye.ru/s</w:t>
        </w:r>
      </w:hyperlink>
    </w:p>
    <w:p w:rsidR="00B20D70" w:rsidRPr="00B20D70" w:rsidRDefault="002B2889" w:rsidP="00B20D70">
      <w:pPr>
        <w:suppressLineNumbers/>
        <w:tabs>
          <w:tab w:val="left" w:pos="1302"/>
        </w:tabs>
        <w:spacing w:after="0" w:line="240" w:lineRule="auto"/>
        <w:ind w:left="360"/>
        <w:rPr>
          <w:rStyle w:val="ad"/>
          <w:rFonts w:ascii="Times New Roman" w:eastAsia="Times New Roman" w:hAnsi="Times New Roman"/>
          <w:sz w:val="24"/>
          <w:szCs w:val="24"/>
          <w:lang w:eastAsia="ru-RU"/>
        </w:rPr>
      </w:pPr>
      <w:hyperlink r:id="rId19" w:history="1">
        <w:r w:rsidR="00B20D70" w:rsidRPr="00B20D70">
          <w:rPr>
            <w:rStyle w:val="ad"/>
            <w:rFonts w:ascii="Times New Roman" w:eastAsia="Times New Roman" w:hAnsi="Times New Roman"/>
            <w:sz w:val="24"/>
            <w:szCs w:val="24"/>
            <w:lang w:eastAsia="ru-RU"/>
          </w:rPr>
          <w:t>https://www.tunkapark.ru/</w:t>
        </w:r>
      </w:hyperlink>
    </w:p>
    <w:p w:rsidR="00B20D70" w:rsidRPr="00B20D70" w:rsidRDefault="00B20D70" w:rsidP="00B20D70">
      <w:pPr>
        <w:suppressLineNumbers/>
        <w:tabs>
          <w:tab w:val="left" w:pos="1302"/>
        </w:tabs>
        <w:spacing w:after="0" w:line="240" w:lineRule="auto"/>
        <w:ind w:left="360"/>
        <w:rPr>
          <w:rStyle w:val="ad"/>
          <w:rFonts w:ascii="Times New Roman" w:eastAsia="Times New Roman" w:hAnsi="Times New Roman"/>
          <w:sz w:val="24"/>
          <w:szCs w:val="24"/>
          <w:lang w:eastAsia="ru-RU"/>
        </w:rPr>
      </w:pPr>
    </w:p>
    <w:p w:rsidR="00B20D70" w:rsidRPr="00B20D70" w:rsidRDefault="00B20D70" w:rsidP="00B20D70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0D70" w:rsidRPr="00B20D70" w:rsidRDefault="00B20D70" w:rsidP="00B20D70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95129" w:rsidRPr="00B20D70" w:rsidRDefault="00E95129" w:rsidP="00B20D70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36007" w:rsidRPr="005956B5" w:rsidRDefault="00636007" w:rsidP="00B37E81">
      <w:pPr>
        <w:shd w:val="clear" w:color="auto" w:fill="FFFFFF"/>
        <w:spacing w:after="30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06EC" w:rsidRDefault="004F06EC" w:rsidP="004F06EC">
      <w:pPr>
        <w:pStyle w:val="a4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:rsidR="004F06EC" w:rsidRPr="005956B5" w:rsidRDefault="004F06EC" w:rsidP="00FA6728">
      <w:pPr>
        <w:shd w:val="clear" w:color="auto" w:fill="FFFFFF"/>
        <w:spacing w:after="30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A6728" w:rsidRDefault="00FA6728" w:rsidP="00FA6728">
      <w:pPr>
        <w:tabs>
          <w:tab w:val="left" w:pos="24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A6728" w:rsidRPr="00FA6728" w:rsidRDefault="00FA6728" w:rsidP="00FA6728">
      <w:pPr>
        <w:tabs>
          <w:tab w:val="left" w:pos="2460"/>
        </w:tabs>
        <w:spacing w:line="360" w:lineRule="auto"/>
        <w:rPr>
          <w:rFonts w:ascii="Times New Roman" w:hAnsi="Times New Roman"/>
          <w:sz w:val="28"/>
          <w:szCs w:val="28"/>
        </w:rPr>
      </w:pPr>
    </w:p>
    <w:sectPr w:rsidR="00FA6728" w:rsidRPr="00FA6728" w:rsidSect="007C1C62"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26C" w:rsidRDefault="00AE726C" w:rsidP="00BE1950">
      <w:pPr>
        <w:spacing w:after="0" w:line="240" w:lineRule="auto"/>
      </w:pPr>
      <w:r>
        <w:separator/>
      </w:r>
    </w:p>
  </w:endnote>
  <w:endnote w:type="continuationSeparator" w:id="0">
    <w:p w:rsidR="00AE726C" w:rsidRDefault="00AE726C" w:rsidP="00BE1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878475"/>
      <w:docPartObj>
        <w:docPartGallery w:val="Page Numbers (Bottom of Page)"/>
        <w:docPartUnique/>
      </w:docPartObj>
    </w:sdtPr>
    <w:sdtContent>
      <w:p w:rsidR="005227AD" w:rsidRDefault="005227A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BBC">
          <w:rPr>
            <w:noProof/>
          </w:rPr>
          <w:t>13</w:t>
        </w:r>
        <w:r>
          <w:fldChar w:fldCharType="end"/>
        </w:r>
      </w:p>
    </w:sdtContent>
  </w:sdt>
  <w:p w:rsidR="005227AD" w:rsidRDefault="005227A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26C" w:rsidRDefault="00AE726C" w:rsidP="00BE1950">
      <w:pPr>
        <w:spacing w:after="0" w:line="240" w:lineRule="auto"/>
      </w:pPr>
      <w:r>
        <w:separator/>
      </w:r>
    </w:p>
  </w:footnote>
  <w:footnote w:type="continuationSeparator" w:id="0">
    <w:p w:rsidR="00AE726C" w:rsidRDefault="00AE726C" w:rsidP="00BE1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A4CA4"/>
    <w:multiLevelType w:val="hybridMultilevel"/>
    <w:tmpl w:val="0A56C1AA"/>
    <w:lvl w:ilvl="0" w:tplc="97844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A5BD2"/>
    <w:multiLevelType w:val="hybridMultilevel"/>
    <w:tmpl w:val="B9766ECC"/>
    <w:lvl w:ilvl="0" w:tplc="0419001B">
      <w:start w:val="1"/>
      <w:numFmt w:val="lowerRoman"/>
      <w:lvlText w:val="%1."/>
      <w:lvlJc w:val="righ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48994956"/>
    <w:multiLevelType w:val="hybridMultilevel"/>
    <w:tmpl w:val="E13E96B2"/>
    <w:lvl w:ilvl="0" w:tplc="1AD4B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744D31"/>
    <w:multiLevelType w:val="hybridMultilevel"/>
    <w:tmpl w:val="2BBAE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159C6"/>
    <w:multiLevelType w:val="multilevel"/>
    <w:tmpl w:val="778A4C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723F28B2"/>
    <w:multiLevelType w:val="hybridMultilevel"/>
    <w:tmpl w:val="F760B8F8"/>
    <w:lvl w:ilvl="0" w:tplc="978440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75B873CE"/>
    <w:multiLevelType w:val="multilevel"/>
    <w:tmpl w:val="F52634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1085"/>
    <w:rsid w:val="0001490E"/>
    <w:rsid w:val="00032384"/>
    <w:rsid w:val="000641F1"/>
    <w:rsid w:val="000A5786"/>
    <w:rsid w:val="000E0A41"/>
    <w:rsid w:val="001137A3"/>
    <w:rsid w:val="001B7308"/>
    <w:rsid w:val="002104EF"/>
    <w:rsid w:val="00213649"/>
    <w:rsid w:val="00234480"/>
    <w:rsid w:val="002A3BBC"/>
    <w:rsid w:val="002C37DF"/>
    <w:rsid w:val="00371CBC"/>
    <w:rsid w:val="00380FAD"/>
    <w:rsid w:val="003D40F6"/>
    <w:rsid w:val="0040777B"/>
    <w:rsid w:val="004338C2"/>
    <w:rsid w:val="00473F48"/>
    <w:rsid w:val="004E2D3D"/>
    <w:rsid w:val="004F06EC"/>
    <w:rsid w:val="005227AD"/>
    <w:rsid w:val="00572FA0"/>
    <w:rsid w:val="00575ED2"/>
    <w:rsid w:val="005D1C05"/>
    <w:rsid w:val="00616B29"/>
    <w:rsid w:val="00624021"/>
    <w:rsid w:val="00636007"/>
    <w:rsid w:val="006771B4"/>
    <w:rsid w:val="006B1830"/>
    <w:rsid w:val="007774CA"/>
    <w:rsid w:val="007C1C62"/>
    <w:rsid w:val="008C2A0B"/>
    <w:rsid w:val="00964663"/>
    <w:rsid w:val="00967347"/>
    <w:rsid w:val="00987238"/>
    <w:rsid w:val="009F51F6"/>
    <w:rsid w:val="00AD0A8A"/>
    <w:rsid w:val="00AE726C"/>
    <w:rsid w:val="00B20D70"/>
    <w:rsid w:val="00B37E81"/>
    <w:rsid w:val="00B42B1E"/>
    <w:rsid w:val="00B83E9C"/>
    <w:rsid w:val="00BE1950"/>
    <w:rsid w:val="00C02ED1"/>
    <w:rsid w:val="00C26EA1"/>
    <w:rsid w:val="00C54781"/>
    <w:rsid w:val="00DC6331"/>
    <w:rsid w:val="00E01B05"/>
    <w:rsid w:val="00E21085"/>
    <w:rsid w:val="00E476BA"/>
    <w:rsid w:val="00E95129"/>
    <w:rsid w:val="00F1301B"/>
    <w:rsid w:val="00F53F05"/>
    <w:rsid w:val="00FA6728"/>
    <w:rsid w:val="00FF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5:docId w15:val="{9309482A-DBCC-4098-A395-F217438D3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08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E210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E21085"/>
  </w:style>
  <w:style w:type="character" w:customStyle="1" w:styleId="c0">
    <w:name w:val="c0"/>
    <w:basedOn w:val="a0"/>
    <w:rsid w:val="00E21085"/>
  </w:style>
  <w:style w:type="paragraph" w:styleId="a3">
    <w:name w:val="List Paragraph"/>
    <w:basedOn w:val="a"/>
    <w:uiPriority w:val="34"/>
    <w:qFormat/>
    <w:rsid w:val="00F53F0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F0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26EA1"/>
    <w:rPr>
      <w:i/>
      <w:iCs/>
    </w:rPr>
  </w:style>
  <w:style w:type="character" w:styleId="a6">
    <w:name w:val="Strong"/>
    <w:basedOn w:val="a0"/>
    <w:uiPriority w:val="22"/>
    <w:qFormat/>
    <w:rsid w:val="00BE1950"/>
    <w:rPr>
      <w:b/>
      <w:bCs/>
    </w:rPr>
  </w:style>
  <w:style w:type="paragraph" w:styleId="a7">
    <w:name w:val="header"/>
    <w:basedOn w:val="a"/>
    <w:link w:val="a8"/>
    <w:uiPriority w:val="99"/>
    <w:unhideWhenUsed/>
    <w:rsid w:val="00BE1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195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BE1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1950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67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771B4"/>
    <w:rPr>
      <w:rFonts w:ascii="Tahoma" w:eastAsia="Calibri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B20D70"/>
    <w:rPr>
      <w:color w:val="0000FF"/>
      <w:u w:val="single"/>
    </w:rPr>
  </w:style>
  <w:style w:type="character" w:styleId="ae">
    <w:name w:val="line number"/>
    <w:basedOn w:val="a0"/>
    <w:uiPriority w:val="99"/>
    <w:semiHidden/>
    <w:unhideWhenUsed/>
    <w:rsid w:val="007C1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5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1%D0%B0%D1%80%D0%B3%D1%83%D0%25B%D0%B8%D0%BD%D1%81%D0%BA%D0%B8%D0%B9_%D0%B7%D0%B0%D0%BF%D0%BE%D0%B2%D0%B5%D0%B4%D0%BD%D0%B8%D0%BA" TargetMode="External"/><Relationship Id="rId18" Type="http://schemas.openxmlformats.org/officeDocument/2006/relationships/hyperlink" Target="https://zapovednoe-podlemorye.ru/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irkobl.ru/sites/baikal/monitoring/kadastr/oopt/baikalsk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rkobl.ru/sites/baikal/monitoring/kadastr/oopt/baikalsky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irkobl.ru/sites/baikal/monitoring/kadastr/oopt/viti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tunkapar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visitburyatia.ru/places/section-142/item-440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71AAB-C9CD-4925-AFB6-23D61D4A4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14</Pages>
  <Words>2303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nataliachertovskikh0603@outlook.com</dc:creator>
  <cp:keywords/>
  <dc:description/>
  <cp:lastModifiedBy>user</cp:lastModifiedBy>
  <cp:revision>7</cp:revision>
  <cp:lastPrinted>2021-05-12T21:31:00Z</cp:lastPrinted>
  <dcterms:created xsi:type="dcterms:W3CDTF">2021-03-02T15:48:00Z</dcterms:created>
  <dcterms:modified xsi:type="dcterms:W3CDTF">2021-05-12T21:36:00Z</dcterms:modified>
</cp:coreProperties>
</file>