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D2" w:rsidRDefault="00051BD2" w:rsidP="00051BD2">
      <w:pPr>
        <w:spacing w:after="0" w:line="240" w:lineRule="auto"/>
        <w:jc w:val="center"/>
        <w:rPr>
          <w:sz w:val="28"/>
          <w:szCs w:val="28"/>
        </w:rPr>
      </w:pPr>
      <w:bookmarkStart w:id="0" w:name="_Toc391493753"/>
      <w:r>
        <w:rPr>
          <w:sz w:val="28"/>
          <w:szCs w:val="28"/>
        </w:rPr>
        <w:t>Муниципальное казённое общеобразовательное учреждение</w:t>
      </w:r>
    </w:p>
    <w:p w:rsidR="00051BD2" w:rsidRDefault="00051BD2" w:rsidP="00051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Чиканская  средняя общеобразовательная школа </w:t>
      </w:r>
    </w:p>
    <w:p w:rsidR="00051BD2" w:rsidRDefault="00051BD2" w:rsidP="00051BD2">
      <w:pPr>
        <w:spacing w:after="0" w:line="240" w:lineRule="auto"/>
        <w:jc w:val="center"/>
        <w:rPr>
          <w:sz w:val="28"/>
          <w:szCs w:val="28"/>
        </w:rPr>
      </w:pPr>
    </w:p>
    <w:p w:rsidR="00051BD2" w:rsidRDefault="00051BD2" w:rsidP="00051BD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60" w:type="dxa"/>
        <w:tblInd w:w="-612" w:type="dxa"/>
        <w:tblBorders>
          <w:insideH w:val="single" w:sz="4" w:space="0" w:color="000000"/>
        </w:tblBorders>
        <w:tblLayout w:type="fixed"/>
        <w:tblLook w:val="04A0"/>
      </w:tblPr>
      <w:tblGrid>
        <w:gridCol w:w="3230"/>
        <w:gridCol w:w="3517"/>
        <w:gridCol w:w="3513"/>
      </w:tblGrid>
      <w:tr w:rsidR="00051BD2" w:rsidTr="00051BD2">
        <w:trPr>
          <w:trHeight w:val="2304"/>
        </w:trPr>
        <w:tc>
          <w:tcPr>
            <w:tcW w:w="3230" w:type="dxa"/>
          </w:tcPr>
          <w:p w:rsidR="00051BD2" w:rsidRDefault="00051BD2">
            <w:pPr>
              <w:tabs>
                <w:tab w:val="left" w:pos="9288"/>
              </w:tabs>
              <w:spacing w:after="0" w:line="240" w:lineRule="auto"/>
            </w:pPr>
            <w:r>
              <w:rPr>
                <w:b/>
              </w:rPr>
              <w:t>Рассмотрено</w:t>
            </w:r>
            <w:r>
              <w:t>: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</w:pPr>
            <w:r>
              <w:t>Руководитель ШМО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_______Школьникова В.А.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 xml:space="preserve">Протокол № 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 xml:space="preserve">от «__»  </w:t>
            </w:r>
            <w:r>
              <w:rPr>
                <w:u w:val="single"/>
              </w:rPr>
              <w:t>________</w:t>
            </w:r>
            <w:r>
              <w:t xml:space="preserve">  201_ г.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  <w:tc>
          <w:tcPr>
            <w:tcW w:w="3517" w:type="dxa"/>
          </w:tcPr>
          <w:p w:rsidR="00051BD2" w:rsidRDefault="00051BD2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>Заместитель директора по УР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___________Суворова А.А.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>«____»_______________201_ г.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  <w:tc>
          <w:tcPr>
            <w:tcW w:w="3513" w:type="dxa"/>
          </w:tcPr>
          <w:p w:rsidR="00051BD2" w:rsidRDefault="00051BD2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>Директор школы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__________Л.Л.Аксаментова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 xml:space="preserve">Приказ № _______ 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both"/>
            </w:pPr>
            <w:r>
              <w:t>от «___»__________201_ г.</w:t>
            </w:r>
          </w:p>
          <w:p w:rsidR="00051BD2" w:rsidRDefault="00051BD2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</w:tr>
    </w:tbl>
    <w:p w:rsidR="00051BD2" w:rsidRDefault="00051BD2" w:rsidP="00051BD2">
      <w:pPr>
        <w:spacing w:after="0" w:line="240" w:lineRule="auto"/>
        <w:jc w:val="center"/>
      </w:pPr>
    </w:p>
    <w:p w:rsidR="00051BD2" w:rsidRDefault="00051BD2" w:rsidP="00051BD2">
      <w:pPr>
        <w:spacing w:line="240" w:lineRule="auto"/>
        <w:jc w:val="center"/>
        <w:rPr>
          <w:sz w:val="28"/>
          <w:szCs w:val="28"/>
        </w:rPr>
      </w:pPr>
    </w:p>
    <w:p w:rsidR="00051BD2" w:rsidRDefault="00051BD2" w:rsidP="00051BD2">
      <w:pPr>
        <w:spacing w:line="240" w:lineRule="auto"/>
        <w:jc w:val="center"/>
        <w:rPr>
          <w:sz w:val="28"/>
          <w:szCs w:val="28"/>
        </w:rPr>
      </w:pPr>
    </w:p>
    <w:p w:rsidR="00051BD2" w:rsidRDefault="00051BD2" w:rsidP="00051BD2">
      <w:pPr>
        <w:spacing w:line="240" w:lineRule="auto"/>
        <w:jc w:val="center"/>
        <w:rPr>
          <w:sz w:val="28"/>
          <w:szCs w:val="28"/>
        </w:rPr>
      </w:pPr>
    </w:p>
    <w:p w:rsidR="00051BD2" w:rsidRDefault="00051BD2" w:rsidP="00051BD2">
      <w:pPr>
        <w:pStyle w:val="3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Рабочая программа </w:t>
      </w:r>
    </w:p>
    <w:p w:rsidR="00051BD2" w:rsidRDefault="00051BD2" w:rsidP="00051BD2">
      <w:pPr>
        <w:pStyle w:val="3"/>
        <w:jc w:val="center"/>
        <w:rPr>
          <w:color w:val="auto"/>
          <w:sz w:val="56"/>
          <w:szCs w:val="56"/>
        </w:rPr>
      </w:pPr>
      <w:r>
        <w:rPr>
          <w:color w:val="auto"/>
          <w:sz w:val="40"/>
          <w:szCs w:val="40"/>
          <w:u w:val="single"/>
        </w:rPr>
        <w:t xml:space="preserve">ПО </w:t>
      </w:r>
      <w:r w:rsidRPr="006F289B">
        <w:rPr>
          <w:color w:val="auto"/>
          <w:sz w:val="56"/>
          <w:szCs w:val="56"/>
          <w:u w:val="single"/>
        </w:rPr>
        <w:t>литературному чтению</w:t>
      </w:r>
    </w:p>
    <w:p w:rsidR="00051BD2" w:rsidRDefault="00051BD2" w:rsidP="00051BD2">
      <w:pPr>
        <w:pStyle w:val="3"/>
        <w:jc w:val="center"/>
        <w:rPr>
          <w:color w:val="auto"/>
        </w:rPr>
      </w:pPr>
      <w:r>
        <w:rPr>
          <w:color w:val="auto"/>
        </w:rPr>
        <w:t>базовый</w:t>
      </w:r>
    </w:p>
    <w:p w:rsidR="00051BD2" w:rsidRDefault="00051BD2" w:rsidP="00051BD2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4 класс</w:t>
      </w:r>
    </w:p>
    <w:p w:rsidR="00051BD2" w:rsidRDefault="00051BD2" w:rsidP="00051BD2">
      <w:pPr>
        <w:spacing w:line="240" w:lineRule="auto"/>
      </w:pPr>
    </w:p>
    <w:p w:rsidR="00051BD2" w:rsidRDefault="00051BD2" w:rsidP="00051BD2">
      <w:pPr>
        <w:spacing w:line="240" w:lineRule="auto"/>
        <w:jc w:val="right"/>
      </w:pPr>
      <w:r>
        <w:t xml:space="preserve"> </w:t>
      </w:r>
    </w:p>
    <w:p w:rsidR="00051BD2" w:rsidRDefault="00051BD2" w:rsidP="00051BD2">
      <w:pPr>
        <w:pStyle w:val="3"/>
        <w:tabs>
          <w:tab w:val="left" w:pos="1800"/>
        </w:tabs>
        <w:jc w:val="right"/>
        <w:rPr>
          <w:b w:val="0"/>
          <w:sz w:val="32"/>
          <w:szCs w:val="32"/>
        </w:rPr>
      </w:pPr>
    </w:p>
    <w:p w:rsidR="00051BD2" w:rsidRDefault="00051BD2" w:rsidP="00051BD2">
      <w:pPr>
        <w:spacing w:line="240" w:lineRule="auto"/>
        <w:rPr>
          <w:sz w:val="28"/>
          <w:szCs w:val="28"/>
        </w:rPr>
      </w:pPr>
    </w:p>
    <w:p w:rsidR="00051BD2" w:rsidRDefault="00051BD2" w:rsidP="00051BD2">
      <w:pPr>
        <w:spacing w:line="240" w:lineRule="auto"/>
        <w:jc w:val="right"/>
        <w:rPr>
          <w:sz w:val="28"/>
          <w:szCs w:val="28"/>
        </w:rPr>
      </w:pPr>
    </w:p>
    <w:p w:rsidR="00051BD2" w:rsidRDefault="00051BD2" w:rsidP="00051BD2">
      <w:pPr>
        <w:spacing w:line="240" w:lineRule="auto"/>
        <w:rPr>
          <w:sz w:val="28"/>
          <w:szCs w:val="28"/>
        </w:rPr>
      </w:pPr>
    </w:p>
    <w:p w:rsidR="00051BD2" w:rsidRDefault="00051BD2" w:rsidP="00051BD2">
      <w:pPr>
        <w:spacing w:line="240" w:lineRule="auto"/>
        <w:rPr>
          <w:sz w:val="28"/>
          <w:szCs w:val="28"/>
        </w:rPr>
      </w:pPr>
    </w:p>
    <w:p w:rsidR="00051BD2" w:rsidRDefault="00051BD2" w:rsidP="00051BD2">
      <w:pPr>
        <w:spacing w:line="240" w:lineRule="auto"/>
        <w:rPr>
          <w:sz w:val="28"/>
          <w:szCs w:val="28"/>
        </w:rPr>
      </w:pPr>
    </w:p>
    <w:p w:rsidR="00051BD2" w:rsidRDefault="00051BD2" w:rsidP="00051BD2">
      <w:pPr>
        <w:spacing w:line="240" w:lineRule="auto"/>
        <w:jc w:val="center"/>
        <w:rPr>
          <w:sz w:val="28"/>
          <w:szCs w:val="28"/>
        </w:rPr>
      </w:pPr>
    </w:p>
    <w:p w:rsidR="00051BD2" w:rsidRDefault="00051BD2" w:rsidP="00051BD2">
      <w:pPr>
        <w:jc w:val="center"/>
        <w:rPr>
          <w:sz w:val="28"/>
          <w:szCs w:val="28"/>
        </w:rPr>
      </w:pPr>
      <w:r>
        <w:rPr>
          <w:sz w:val="28"/>
          <w:szCs w:val="28"/>
        </w:rPr>
        <w:t>с.Чикан</w:t>
      </w:r>
    </w:p>
    <w:p w:rsidR="004B6F0D" w:rsidRDefault="004B6F0D" w:rsidP="00E55A50">
      <w:pPr>
        <w:spacing w:line="360" w:lineRule="auto"/>
        <w:jc w:val="both"/>
        <w:rPr>
          <w:rStyle w:val="dash041e0431044b0447043d044b0439char1"/>
          <w:rFonts w:cs="Times New Roman"/>
          <w:b/>
          <w:szCs w:val="24"/>
        </w:rPr>
      </w:pPr>
    </w:p>
    <w:p w:rsidR="00DB116F" w:rsidRPr="005F5B53" w:rsidRDefault="00DB116F" w:rsidP="00E33892">
      <w:pPr>
        <w:pStyle w:val="1"/>
        <w:numPr>
          <w:ilvl w:val="0"/>
          <w:numId w:val="1"/>
        </w:numPr>
        <w:spacing w:before="0" w:line="360" w:lineRule="auto"/>
        <w:rPr>
          <w:rStyle w:val="dash041e0431044b0447043d044b0439char1"/>
          <w:rFonts w:cs="Times New Roman"/>
          <w:color w:val="auto"/>
          <w:szCs w:val="24"/>
        </w:rPr>
      </w:pPr>
      <w:r w:rsidRPr="004B6F0D">
        <w:rPr>
          <w:rStyle w:val="dash041e0431044b0447043d044b0439char1"/>
          <w:rFonts w:cs="Times New Roman"/>
          <w:b/>
          <w:color w:val="auto"/>
          <w:szCs w:val="24"/>
        </w:rPr>
        <w:lastRenderedPageBreak/>
        <w:t>Пояснительная записка</w:t>
      </w:r>
      <w:r w:rsidRPr="005F5B53">
        <w:rPr>
          <w:rStyle w:val="dash041e0431044b0447043d044b0439char1"/>
          <w:rFonts w:cs="Times New Roman"/>
          <w:color w:val="auto"/>
          <w:szCs w:val="24"/>
        </w:rPr>
        <w:t>.</w:t>
      </w:r>
      <w:bookmarkEnd w:id="0"/>
      <w:r w:rsidRPr="005F5B53">
        <w:rPr>
          <w:rStyle w:val="dash041e0431044b0447043d044b0439char1"/>
          <w:rFonts w:cs="Times New Roman"/>
          <w:color w:val="auto"/>
          <w:szCs w:val="24"/>
        </w:rPr>
        <w:t xml:space="preserve"> 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«Программы общеобразовательных учреждений. Начальная школа 1-4 классы» (УМК «Планета Знаний»): изд–во «Астрель», Москва, 20</w:t>
      </w:r>
      <w:r w:rsidR="00C113C0">
        <w:rPr>
          <w:rFonts w:ascii="Times New Roman" w:hAnsi="Times New Roman" w:cs="Times New Roman"/>
          <w:sz w:val="24"/>
          <w:szCs w:val="24"/>
        </w:rPr>
        <w:t>12</w:t>
      </w:r>
      <w:r w:rsidRPr="005F5B53">
        <w:rPr>
          <w:rFonts w:ascii="Times New Roman" w:hAnsi="Times New Roman" w:cs="Times New Roman"/>
          <w:sz w:val="24"/>
          <w:szCs w:val="24"/>
        </w:rPr>
        <w:t xml:space="preserve"> год и требований к уровню подготовки обучающихся 4-го класса с учётом регионального компонента и особенностей школы.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     </w:t>
      </w:r>
      <w:r w:rsidRPr="005F5B53">
        <w:rPr>
          <w:rFonts w:ascii="Times New Roman" w:hAnsi="Times New Roman" w:cs="Times New Roman"/>
          <w:b/>
          <w:sz w:val="24"/>
          <w:szCs w:val="24"/>
        </w:rPr>
        <w:t>Целью</w:t>
      </w:r>
      <w:r w:rsidRPr="005F5B53">
        <w:rPr>
          <w:rFonts w:ascii="Times New Roman" w:hAnsi="Times New Roman" w:cs="Times New Roman"/>
          <w:sz w:val="24"/>
          <w:szCs w:val="24"/>
        </w:rPr>
        <w:t xml:space="preserve"> данного курса является:</w:t>
      </w:r>
    </w:p>
    <w:p w:rsidR="00496407" w:rsidRPr="005F5B53" w:rsidRDefault="00496407" w:rsidP="00E33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5F5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496407" w:rsidRPr="005F5B53" w:rsidRDefault="00496407" w:rsidP="00E33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5F5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Достижение указанной цели возможно через решение следующих </w:t>
      </w:r>
      <w:r w:rsidRPr="005F5B5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1) Осваивать </w:t>
      </w:r>
      <w:r w:rsidRPr="005F5B53">
        <w:rPr>
          <w:rFonts w:ascii="Times New Roman" w:hAnsi="Times New Roman" w:cs="Times New Roman"/>
          <w:b/>
          <w:iCs/>
          <w:spacing w:val="-10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общекультурные навыки чтения и понимания </w:t>
      </w:r>
      <w:r w:rsidRPr="005F5B53">
        <w:rPr>
          <w:rFonts w:ascii="Times New Roman" w:hAnsi="Times New Roman" w:cs="Times New Roman"/>
          <w:iCs/>
          <w:spacing w:val="-12"/>
          <w:sz w:val="24"/>
          <w:szCs w:val="24"/>
        </w:rPr>
        <w:t>текста; воспитывать интерес к чтению и книге.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2)Овладеть речевой, письменной и коммуникативной </w:t>
      </w:r>
      <w:r w:rsidRPr="005F5B53">
        <w:rPr>
          <w:rFonts w:ascii="Times New Roman" w:hAnsi="Times New Roman" w:cs="Times New Roman"/>
          <w:iCs/>
          <w:sz w:val="24"/>
          <w:szCs w:val="24"/>
        </w:rPr>
        <w:t>культурой.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Cs/>
          <w:spacing w:val="-21"/>
          <w:sz w:val="24"/>
          <w:szCs w:val="24"/>
        </w:rPr>
        <w:t>3) Воспитывать</w:t>
      </w:r>
      <w:r w:rsidRPr="005F5B53">
        <w:rPr>
          <w:rFonts w:ascii="Times New Roman" w:hAnsi="Times New Roman" w:cs="Times New Roman"/>
          <w:b/>
          <w:iCs/>
          <w:spacing w:val="-21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iCs/>
          <w:spacing w:val="-21"/>
          <w:sz w:val="24"/>
          <w:szCs w:val="24"/>
        </w:rPr>
        <w:t xml:space="preserve">эстетическое  отношение к  действительности,  </w:t>
      </w:r>
      <w:r w:rsidRPr="005F5B53">
        <w:rPr>
          <w:rFonts w:ascii="Times New Roman" w:hAnsi="Times New Roman" w:cs="Times New Roman"/>
          <w:iCs/>
          <w:sz w:val="24"/>
          <w:szCs w:val="24"/>
        </w:rPr>
        <w:t>отражённой в художественной литературе.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4)Формировать нравственное сознание и эстетический </w:t>
      </w:r>
      <w:r w:rsidRPr="005F5B5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вкус младшего школьника; понимание духовной сущности </w:t>
      </w:r>
      <w:r w:rsidRPr="005F5B53">
        <w:rPr>
          <w:rFonts w:ascii="Times New Roman" w:hAnsi="Times New Roman" w:cs="Times New Roman"/>
          <w:iCs/>
          <w:sz w:val="24"/>
          <w:szCs w:val="24"/>
        </w:rPr>
        <w:t>произведений.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    Настоящий курс ориентирован на обновление содержания и методов преподавания литературного чтения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Материал учебника позволит дать на доступном детям уровне представление о процессе работы с художественным произведением; </w:t>
      </w:r>
      <w:r w:rsidRPr="005F5B53">
        <w:rPr>
          <w:rFonts w:ascii="Times New Roman" w:hAnsi="Times New Roman" w:cs="Times New Roman"/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 w:rsidRPr="005F5B53">
        <w:rPr>
          <w:rFonts w:ascii="Times New Roman" w:hAnsi="Times New Roman" w:cs="Times New Roman"/>
          <w:spacing w:val="-3"/>
          <w:sz w:val="24"/>
          <w:szCs w:val="24"/>
        </w:rPr>
        <w:t>ценности взаимодействия с окружающим миром, получает на</w:t>
      </w:r>
      <w:r w:rsidRPr="005F5B53">
        <w:rPr>
          <w:rFonts w:ascii="Times New Roman" w:hAnsi="Times New Roman" w:cs="Times New Roman"/>
          <w:sz w:val="24"/>
          <w:szCs w:val="24"/>
        </w:rPr>
        <w:t xml:space="preserve">вык анализа положительных и отрицательных действии героев, </w:t>
      </w:r>
      <w:r w:rsidRPr="005F5B53">
        <w:rPr>
          <w:rFonts w:ascii="Times New Roman" w:hAnsi="Times New Roman" w:cs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5F5B53">
        <w:rPr>
          <w:rFonts w:ascii="Times New Roman" w:hAnsi="Times New Roman" w:cs="Times New Roman"/>
          <w:spacing w:val="-6"/>
          <w:sz w:val="24"/>
          <w:szCs w:val="24"/>
        </w:rPr>
        <w:t xml:space="preserve">всех сюжетных линий произведения, </w:t>
      </w:r>
      <w:r w:rsidRPr="005F5B5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способствует воспитанию </w:t>
      </w:r>
      <w:r w:rsidRPr="005F5B53">
        <w:rPr>
          <w:rFonts w:ascii="Times New Roman" w:hAnsi="Times New Roman" w:cs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 w:rsidRPr="005F5B53">
        <w:rPr>
          <w:rFonts w:ascii="Times New Roman" w:hAnsi="Times New Roman" w:cs="Times New Roman"/>
          <w:sz w:val="24"/>
          <w:szCs w:val="24"/>
        </w:rPr>
        <w:t>собственного поведения в жизни.</w:t>
      </w:r>
    </w:p>
    <w:p w:rsidR="00496407" w:rsidRPr="005F5B53" w:rsidRDefault="00124E4C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Количество часов в год – 136</w:t>
      </w:r>
    </w:p>
    <w:p w:rsidR="00496407" w:rsidRPr="005F5B53" w:rsidRDefault="00124E4C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Количество часов в неделю – 4</w:t>
      </w:r>
    </w:p>
    <w:p w:rsidR="00F86180" w:rsidRPr="005F5B53" w:rsidRDefault="00F86180" w:rsidP="00E338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86180" w:rsidRPr="005F5B53" w:rsidRDefault="00F86180" w:rsidP="00E33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/>
          <w:iCs/>
          <w:sz w:val="24"/>
          <w:szCs w:val="24"/>
        </w:rPr>
        <w:t>Э. Э. Кац.</w:t>
      </w:r>
      <w:r w:rsidRPr="005F5B53">
        <w:rPr>
          <w:rFonts w:ascii="Times New Roman" w:hAnsi="Times New Roman" w:cs="Times New Roman"/>
          <w:sz w:val="24"/>
          <w:szCs w:val="24"/>
        </w:rPr>
        <w:t xml:space="preserve"> Литературное чтение. 4 класс. Учебник. В 3 ч. – М.: Астрель.</w:t>
      </w:r>
    </w:p>
    <w:p w:rsidR="00F86180" w:rsidRPr="005F5B53" w:rsidRDefault="00F86180" w:rsidP="00E33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/>
          <w:iCs/>
          <w:sz w:val="24"/>
          <w:szCs w:val="24"/>
        </w:rPr>
        <w:t>Э. Э. Кац.</w:t>
      </w:r>
      <w:r w:rsidRPr="005F5B53">
        <w:rPr>
          <w:rFonts w:ascii="Times New Roman" w:hAnsi="Times New Roman" w:cs="Times New Roman"/>
          <w:sz w:val="24"/>
          <w:szCs w:val="24"/>
        </w:rPr>
        <w:t xml:space="preserve"> Литературное чтение. 4 класс. Рабочие тетради № 1, № 2, № 3. - М.: Астрель.</w:t>
      </w:r>
    </w:p>
    <w:p w:rsidR="00F86180" w:rsidRPr="005F5B53" w:rsidRDefault="00F86180" w:rsidP="00E33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i/>
          <w:iCs/>
          <w:sz w:val="24"/>
          <w:szCs w:val="24"/>
        </w:rPr>
        <w:t>Э. Э. Кац.</w:t>
      </w:r>
      <w:r w:rsidRPr="005F5B53">
        <w:rPr>
          <w:rFonts w:ascii="Times New Roman" w:hAnsi="Times New Roman" w:cs="Times New Roman"/>
          <w:sz w:val="24"/>
          <w:szCs w:val="24"/>
        </w:rPr>
        <w:t xml:space="preserve"> Обучение в 4 классе по учебнику «Литературное чтение». Методическое пособие. - М.: Астрель.</w:t>
      </w:r>
    </w:p>
    <w:p w:rsidR="00F86180" w:rsidRPr="005F5B53" w:rsidRDefault="00F86180" w:rsidP="00E33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Э.Э. Кац, Н.А.Миронова. Литературное чтение. Проверочные и диагностические работы. 4 класс. - М.: Астрель.</w:t>
      </w:r>
    </w:p>
    <w:p w:rsidR="00DB116F" w:rsidRPr="005F5B53" w:rsidRDefault="00DB116F" w:rsidP="00E3389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F5B53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</w:t>
      </w:r>
      <w:r w:rsidRPr="005F5B53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 конрол</w:t>
      </w:r>
      <w:r w:rsidR="00496407" w:rsidRPr="005F5B53">
        <w:rPr>
          <w:rFonts w:ascii="Times New Roman" w:eastAsia="Calibri" w:hAnsi="Times New Roman" w:cs="Times New Roman"/>
          <w:sz w:val="24"/>
          <w:szCs w:val="24"/>
        </w:rPr>
        <w:t>я техники чтения</w:t>
      </w:r>
      <w:r w:rsidRPr="005F5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407" w:rsidRPr="005F5B53">
        <w:rPr>
          <w:rFonts w:ascii="Times New Roman" w:eastAsia="Calibri" w:hAnsi="Times New Roman" w:cs="Times New Roman"/>
          <w:sz w:val="24"/>
          <w:szCs w:val="24"/>
        </w:rPr>
        <w:t>пересказа</w:t>
      </w:r>
      <w:r w:rsidRPr="005F5B53">
        <w:rPr>
          <w:rFonts w:ascii="Times New Roman" w:eastAsia="Calibri" w:hAnsi="Times New Roman" w:cs="Times New Roman"/>
          <w:sz w:val="24"/>
          <w:szCs w:val="24"/>
        </w:rPr>
        <w:t xml:space="preserve"> изложений</w:t>
      </w:r>
      <w:r w:rsidR="00496407" w:rsidRPr="005F5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eastAsia="Calibri" w:hAnsi="Times New Roman" w:cs="Times New Roman"/>
          <w:sz w:val="24"/>
          <w:szCs w:val="24"/>
        </w:rPr>
        <w:t>тестов,  практических работ по разделам.</w:t>
      </w:r>
      <w:r w:rsidRPr="005F5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Итоговая аттестация </w:t>
      </w:r>
      <w:r w:rsidRPr="005F5B53">
        <w:rPr>
          <w:rFonts w:ascii="Times New Roman" w:eastAsia="Calibri" w:hAnsi="Times New Roman" w:cs="Times New Roman"/>
          <w:sz w:val="24"/>
          <w:szCs w:val="24"/>
        </w:rPr>
        <w:t xml:space="preserve">– в форме административной </w:t>
      </w:r>
      <w:r w:rsidR="00496407" w:rsidRPr="005F5B53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5F5B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t xml:space="preserve">Разделы программы: 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1. Мифы - 6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2. Народные сказки - 11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3. Былины - 8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4. Авторские сказки -15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5. Басни -5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6. Слово о родной земле - 9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7. О прошлом родины - 7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8. Прошла по земле война - 6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9. О добре и красоте - 13 ч. 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10. Мир детства - 16 ч.</w:t>
      </w:r>
    </w:p>
    <w:p w:rsidR="00496407" w:rsidRPr="005F5B53" w:rsidRDefault="00496407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11. Удивительные приключения - 6 ч.</w:t>
      </w:r>
    </w:p>
    <w:p w:rsidR="00DB116F" w:rsidRPr="005F5B53" w:rsidRDefault="00DB116F" w:rsidP="00E33892">
      <w:pPr>
        <w:spacing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5F5B53" w:rsidRDefault="00DB116F" w:rsidP="00E33892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1493754"/>
      <w:r w:rsidRPr="005F5B53">
        <w:rPr>
          <w:rStyle w:val="dash041e0431044b0447043d044b0439char1"/>
          <w:rFonts w:cs="Times New Roman"/>
          <w:color w:val="auto"/>
          <w:szCs w:val="24"/>
        </w:rPr>
        <w:t xml:space="preserve">Общая характеристика учебного предмета, с определением целей </w:t>
      </w:r>
      <w:r w:rsidRPr="005F5B53">
        <w:rPr>
          <w:rStyle w:val="avtor1"/>
          <w:rFonts w:ascii="Times New Roman" w:hAnsi="Times New Roman" w:cs="Times New Roman"/>
          <w:i w:val="0"/>
          <w:iCs/>
          <w:color w:val="auto"/>
          <w:sz w:val="24"/>
          <w:szCs w:val="24"/>
        </w:rPr>
        <w:t>и</w:t>
      </w:r>
      <w:r w:rsidRPr="005F5B53">
        <w:rPr>
          <w:rStyle w:val="avtor1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5F5B53">
        <w:rPr>
          <w:rStyle w:val="avtor1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задач основного общего образования </w:t>
      </w:r>
      <w:r w:rsidRPr="005F5B53">
        <w:rPr>
          <w:rFonts w:ascii="Times New Roman" w:hAnsi="Times New Roman" w:cs="Times New Roman"/>
          <w:color w:val="auto"/>
          <w:sz w:val="24"/>
          <w:szCs w:val="24"/>
        </w:rPr>
        <w:t>с учётом специфики предмета «</w:t>
      </w:r>
      <w:r w:rsidR="00496407" w:rsidRPr="005F5B53">
        <w:rPr>
          <w:rFonts w:ascii="Times New Roman" w:hAnsi="Times New Roman" w:cs="Times New Roman"/>
          <w:color w:val="auto"/>
          <w:sz w:val="24"/>
          <w:szCs w:val="24"/>
        </w:rPr>
        <w:t>Литературное чтение</w:t>
      </w:r>
      <w:r w:rsidRPr="005F5B53">
        <w:rPr>
          <w:rFonts w:ascii="Times New Roman" w:hAnsi="Times New Roman" w:cs="Times New Roman"/>
          <w:color w:val="auto"/>
          <w:sz w:val="24"/>
          <w:szCs w:val="24"/>
        </w:rPr>
        <w:t>» (4-й класс).</w:t>
      </w:r>
      <w:bookmarkEnd w:id="1"/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285" w:rsidRPr="00A01285" w:rsidRDefault="00A01285" w:rsidP="00E338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начальной школе с русским (родным) языком обучения направлено на достижение следующих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целей</w:t>
      </w: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 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познавательными текстами;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A01285" w:rsidRPr="00A01285" w:rsidRDefault="00A01285" w:rsidP="00E338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целью</w:t>
      </w:r>
      <w:r w:rsidRPr="005F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</w:t>
      </w:r>
    </w:p>
    <w:p w:rsidR="00A01285" w:rsidRPr="00A01285" w:rsidRDefault="00A01285" w:rsidP="00E338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предметов, входящих в учебный план начальной школы, курс литературного чтения в особой мере влияет на решение следующих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</w:t>
      </w: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общекультурных навыков чтения и понимания текста; воспитание интереса к чтению и книге.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эстетического отношения к действительности, отраженной в художественной литературе.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A01285" w:rsidRPr="00A01285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обучения и решения поставленных задач используется УМК по литературному чтению «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знаний</w:t>
      </w:r>
      <w:r w:rsidRPr="00A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(программа по литературному чтению 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Кац.</w:t>
      </w:r>
    </w:p>
    <w:p w:rsidR="00496407" w:rsidRPr="005F5B53" w:rsidRDefault="00A01285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96407"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литературного чтения в 1 классе начинается вводным интегрированным курсом «Обучение грамоте»: его продолжительность 23-24 учебные недели по 9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учащихся и спецификой используемых учебных средств. После периода обучения грамоте начинается раздельное изучение литературного чтения и русского языка.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496407" w:rsidRPr="005F5B53" w:rsidRDefault="00496407" w:rsidP="00E338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 w:rsidRPr="005F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сквозные линии развития учащихся средствами предмета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общие с курсом русского языка: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специфические для курса «Литературное чтение»: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и объяснение своего эмоционально-оценочного отношения к прочитанному;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приобщение к литературе как искусству слова;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приобретение и первичная систематизация знаний о литературе, книгах, писателях.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 организацию самостоятельного домашнего чтения детей, и уроки внеклассного чтения, главное отличие которых состоит в том, что на этих уроках дети работают не с учебником-хрестоматией, а с детской книгой. Главная </w:t>
      </w: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 д. Так реализуется принцип целостного восприятия художественного произведения.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 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случае,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проводить обучение с использованием различных организационных форм работы (фронтальная, индивидуальная, работа в группах, в парах, игровых центрах и т. д.), эффективных методов обучения (методы постановки учебной проблемы, методы поиска решения).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предполагает использовать следующие образовательные технологии: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проблемно-диалогического обучения;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продуктивного чтения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оценивания образовательных достижений учащихся.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 на слух стихотворения и рассказы в исполнении учителя, обучающихся, отвечать на вопросы по содержанию текста, оценивать свои эмоциональные реакции.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вслух слова, предложения; плавно читать целыми словами, постепенно увеличивать скорость чтения. Читать текст с интонационным выделением знаков препинания.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Декламировать стихотворение.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себя, отвечать на вопросы по прочитанному.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 содержание текста до чтения по его заглавию, предтекстовой иллюстрации, ключевым словам.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 в ведении учителем диалога с автором по ходу чтения или слушания текста</w:t>
      </w:r>
    </w:p>
    <w:p w:rsidR="00496407" w:rsidRPr="005F5B53" w:rsidRDefault="00496407" w:rsidP="00E338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Описание места учебного предмета в учебном плане</w:t>
      </w:r>
    </w:p>
    <w:p w:rsidR="00496407" w:rsidRPr="005F5B53" w:rsidRDefault="00496407" w:rsidP="00E33892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1-го по 4-й класс.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1876"/>
        <w:gridCol w:w="1876"/>
        <w:gridCol w:w="1876"/>
        <w:gridCol w:w="1876"/>
      </w:tblGrid>
      <w:tr w:rsidR="00496407" w:rsidRPr="005F5B53" w:rsidTr="00496407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6407" w:rsidRPr="005F5B53" w:rsidTr="00496407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 в неделю)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 в неделю)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496407" w:rsidRPr="005F5B53" w:rsidRDefault="00496407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 в неделю)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407" w:rsidRPr="005F5B53" w:rsidRDefault="00310BA5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496407" w:rsidRPr="005F5B53" w:rsidRDefault="00310BA5" w:rsidP="00E33892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 </w:t>
            </w:r>
            <w:r w:rsidR="00496407" w:rsidRPr="005F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 в неделю)</w:t>
            </w:r>
          </w:p>
        </w:tc>
      </w:tr>
    </w:tbl>
    <w:p w:rsidR="00DB116F" w:rsidRPr="005F5B53" w:rsidRDefault="00DB116F" w:rsidP="00E33892">
      <w:pPr>
        <w:pStyle w:val="a5"/>
        <w:spacing w:line="360" w:lineRule="auto"/>
      </w:pPr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5F5B53" w:rsidRDefault="00DB116F" w:rsidP="00E33892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1493755"/>
      <w:r w:rsidRPr="005F5B53">
        <w:rPr>
          <w:rFonts w:ascii="Times New Roman" w:hAnsi="Times New Roman" w:cs="Times New Roman"/>
          <w:color w:val="auto"/>
          <w:sz w:val="24"/>
          <w:szCs w:val="24"/>
        </w:rPr>
        <w:t xml:space="preserve">Место курса </w:t>
      </w:r>
      <w:r w:rsidR="00C113C0">
        <w:rPr>
          <w:rFonts w:ascii="Times New Roman" w:hAnsi="Times New Roman" w:cs="Times New Roman"/>
          <w:color w:val="auto"/>
          <w:sz w:val="24"/>
          <w:szCs w:val="24"/>
        </w:rPr>
        <w:t>литературное чтение</w:t>
      </w:r>
      <w:r w:rsidRPr="005F5B53">
        <w:rPr>
          <w:rFonts w:ascii="Times New Roman" w:hAnsi="Times New Roman" w:cs="Times New Roman"/>
          <w:color w:val="auto"/>
          <w:sz w:val="24"/>
          <w:szCs w:val="24"/>
        </w:rPr>
        <w:t xml:space="preserve"> в учебном плане.</w:t>
      </w:r>
      <w:bookmarkEnd w:id="2"/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5F5B53" w:rsidRDefault="00A01285" w:rsidP="00E33892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DB116F" w:rsidRPr="005F5B53">
        <w:rPr>
          <w:rFonts w:ascii="Times New Roman" w:hAnsi="Times New Roman" w:cs="Times New Roman"/>
          <w:sz w:val="24"/>
          <w:szCs w:val="24"/>
        </w:rPr>
        <w:t xml:space="preserve"> в начальной школе изучается с 1 по 4 класс. Общее число за 4 года обучения – 646, их них </w:t>
      </w:r>
      <w:r w:rsidRPr="005F5B53">
        <w:rPr>
          <w:rFonts w:ascii="Times New Roman" w:hAnsi="Times New Roman" w:cs="Times New Roman"/>
          <w:sz w:val="24"/>
          <w:szCs w:val="24"/>
        </w:rPr>
        <w:t>45</w:t>
      </w:r>
      <w:r w:rsidR="00DB116F" w:rsidRPr="005F5B53">
        <w:rPr>
          <w:rFonts w:ascii="Times New Roman" w:hAnsi="Times New Roman" w:cs="Times New Roman"/>
          <w:sz w:val="24"/>
          <w:szCs w:val="24"/>
        </w:rPr>
        <w:t xml:space="preserve">ч в 1 </w:t>
      </w:r>
      <w:r w:rsidRPr="005F5B53">
        <w:rPr>
          <w:rFonts w:ascii="Times New Roman" w:hAnsi="Times New Roman" w:cs="Times New Roman"/>
          <w:sz w:val="24"/>
          <w:szCs w:val="24"/>
        </w:rPr>
        <w:t xml:space="preserve"> классе, по 136 ч (4 часа в неделю)</w:t>
      </w:r>
      <w:r w:rsidR="00DB116F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 xml:space="preserve"> во 2 – </w:t>
      </w:r>
      <w:r w:rsidR="00DB116F" w:rsidRPr="005F5B53">
        <w:rPr>
          <w:rFonts w:ascii="Times New Roman" w:hAnsi="Times New Roman" w:cs="Times New Roman"/>
          <w:sz w:val="24"/>
          <w:szCs w:val="24"/>
        </w:rPr>
        <w:t>3</w:t>
      </w:r>
      <w:r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="00DB116F" w:rsidRPr="005F5B53">
        <w:rPr>
          <w:rFonts w:ascii="Times New Roman" w:hAnsi="Times New Roman" w:cs="Times New Roman"/>
          <w:sz w:val="24"/>
          <w:szCs w:val="24"/>
        </w:rPr>
        <w:t xml:space="preserve"> классах и 1</w:t>
      </w:r>
      <w:r w:rsidRPr="005F5B53">
        <w:rPr>
          <w:rFonts w:ascii="Times New Roman" w:hAnsi="Times New Roman" w:cs="Times New Roman"/>
          <w:sz w:val="24"/>
          <w:szCs w:val="24"/>
        </w:rPr>
        <w:t>02</w:t>
      </w:r>
      <w:r w:rsidR="00DB116F" w:rsidRPr="005F5B53">
        <w:rPr>
          <w:rFonts w:ascii="Times New Roman" w:hAnsi="Times New Roman" w:cs="Times New Roman"/>
          <w:sz w:val="24"/>
          <w:szCs w:val="24"/>
        </w:rPr>
        <w:t xml:space="preserve"> ч (</w:t>
      </w:r>
      <w:r w:rsidRPr="005F5B53">
        <w:rPr>
          <w:rFonts w:ascii="Times New Roman" w:hAnsi="Times New Roman" w:cs="Times New Roman"/>
          <w:sz w:val="24"/>
          <w:szCs w:val="24"/>
        </w:rPr>
        <w:t>3</w:t>
      </w:r>
      <w:r w:rsidR="00DB116F" w:rsidRPr="005F5B53">
        <w:rPr>
          <w:rFonts w:ascii="Times New Roman" w:hAnsi="Times New Roman" w:cs="Times New Roman"/>
          <w:sz w:val="24"/>
          <w:szCs w:val="24"/>
        </w:rPr>
        <w:t>ч в неделю) в 4 классе.</w:t>
      </w:r>
    </w:p>
    <w:p w:rsidR="0046025D" w:rsidRDefault="00A01285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имеет большое значение в решении задач нетолько обучения,  но и воспитания.</w:t>
      </w:r>
    </w:p>
    <w:p w:rsidR="00DB116F" w:rsidRPr="005F5B53" w:rsidRDefault="00A01285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Учащиеся знакомятся с художественнымипроизведениями, нравственный потенциал которых очень высок. Таким образом, впроцессе полноценного восприятия художественного произведения формируетсядуховно- нравственное воспитание и развитие учащихся.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 xml:space="preserve">Литературное чтение как вид искусства знакомит учащихся с нравственно- </w:t>
      </w:r>
      <w:r w:rsidRPr="005F5B53">
        <w:rPr>
          <w:rFonts w:ascii="Times New Roman" w:hAnsi="Times New Roman" w:cs="Times New Roman"/>
          <w:sz w:val="24"/>
          <w:szCs w:val="24"/>
        </w:rPr>
        <w:lastRenderedPageBreak/>
        <w:t>эстетическимиценно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стями </w:t>
      </w:r>
      <w:r w:rsidRPr="005F5B53">
        <w:rPr>
          <w:rFonts w:ascii="Times New Roman" w:hAnsi="Times New Roman" w:cs="Times New Roman"/>
          <w:sz w:val="24"/>
          <w:szCs w:val="24"/>
        </w:rPr>
        <w:t>своего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народа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и </w:t>
      </w:r>
      <w:r w:rsidRPr="005F5B53">
        <w:rPr>
          <w:rFonts w:ascii="Times New Roman" w:hAnsi="Times New Roman" w:cs="Times New Roman"/>
          <w:sz w:val="24"/>
          <w:szCs w:val="24"/>
        </w:rPr>
        <w:t>человечества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и </w:t>
      </w:r>
      <w:r w:rsidRPr="005F5B53">
        <w:rPr>
          <w:rFonts w:ascii="Times New Roman" w:hAnsi="Times New Roman" w:cs="Times New Roman"/>
          <w:sz w:val="24"/>
          <w:szCs w:val="24"/>
        </w:rPr>
        <w:t>способствует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формированию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личностныхкачеств, соответствующих национальным и общечеловеческим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sz w:val="24"/>
          <w:szCs w:val="24"/>
        </w:rPr>
        <w:t>ценностям.На уроках литературного чтения происходит развитие техники чтения,совершенствование качества чтения, особенно осмысленности. Читая и анализируяпроизведения, ребёнок задумывается над вечными ценностями. Огромную роль при этомиграет эмоциональное восприятие произведения, которое </w:t>
      </w:r>
      <w:r w:rsidR="00F86180" w:rsidRPr="005F5B53">
        <w:rPr>
          <w:rFonts w:ascii="Times New Roman" w:hAnsi="Times New Roman" w:cs="Times New Roman"/>
          <w:sz w:val="24"/>
          <w:szCs w:val="24"/>
        </w:rPr>
        <w:t>формирует эмоциональнуюграмотность. Система духовно- нравственного воспитания и развития, реализуемая в рамках урока литературного чтения, формирует личностные качества человека. характеризующие его отношение к другим людям, к Родине</w:t>
      </w:r>
    </w:p>
    <w:p w:rsidR="00DB116F" w:rsidRPr="005F5B53" w:rsidRDefault="00DB116F" w:rsidP="00E33892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1493756"/>
      <w:r w:rsidRPr="005F5B53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учебного предмета.</w:t>
      </w:r>
      <w:bookmarkEnd w:id="3"/>
    </w:p>
    <w:p w:rsidR="00DB116F" w:rsidRPr="005F5B53" w:rsidRDefault="00DB116F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B53" w:rsidRPr="005F5B53" w:rsidRDefault="005F5B53" w:rsidP="00E33892">
      <w:pPr>
        <w:tabs>
          <w:tab w:val="left" w:pos="284"/>
        </w:tabs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5F5B53" w:rsidRPr="005F5B53" w:rsidRDefault="005F5B53" w:rsidP="00E33892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У учащихся</w:t>
      </w:r>
      <w:r w:rsidRPr="005F5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будут сформированы: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 xml:space="preserve">чувство сопричастности с жизнью своего народа и Родины, осознание этнической принадлежности; 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ориентация в нравственном содержании, как собственных поступков, так и поступков других людей;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эмпатия, понимание чувств других людей и сопереживание им, выражающееся в конкретных поступках;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художественной культурой;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5F5B53" w:rsidRPr="005F5B53" w:rsidRDefault="005F5B53" w:rsidP="00E33892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могут быть сформированы: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моральным нормам;</w:t>
      </w:r>
    </w:p>
    <w:p w:rsidR="005F5B53" w:rsidRPr="005F5B53" w:rsidRDefault="005F5B53" w:rsidP="00E338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толерантное отношение к представителям разных народов и конфессий.</w:t>
      </w:r>
    </w:p>
    <w:p w:rsidR="005F5B53" w:rsidRPr="005F5B53" w:rsidRDefault="005F5B53" w:rsidP="00E338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ПРЕДМЕТНЫЕ</w:t>
      </w:r>
    </w:p>
    <w:p w:rsidR="005F5B53" w:rsidRPr="005F5B53" w:rsidRDefault="005F5B53" w:rsidP="00E338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lastRenderedPageBreak/>
        <w:t>Речевая и читательская деятельность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90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высказывать своё отношение к героям и к авторской позиции в письменной и устной форме;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5F5B53" w:rsidRPr="005F5B53" w:rsidRDefault="005F5B53" w:rsidP="00E3389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Творческая деятельность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читать по ролям художественное произведение;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текст на основе плана;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сочинения по репродукциям картин и серии иллюстраций.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иллюстрации к произведениям;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в группе сценарии и проекты.</w:t>
      </w:r>
    </w:p>
    <w:p w:rsidR="005F5B53" w:rsidRPr="005F5B53" w:rsidRDefault="005F5B53" w:rsidP="00E33892">
      <w:pPr>
        <w:spacing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5F5B53" w:rsidRPr="005F5B53" w:rsidRDefault="005F5B53" w:rsidP="00E33892">
      <w:pPr>
        <w:spacing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определять отношение автора к персонажам, рассказывать, как оно выражено;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5F5B53" w:rsidRPr="005F5B53" w:rsidRDefault="005F5B53" w:rsidP="00E338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</w:t>
      </w:r>
      <w:r w:rsidRPr="005F5B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lastRenderedPageBreak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clear" w:pos="10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5F5B53" w:rsidRPr="005F5B53" w:rsidRDefault="005F5B53" w:rsidP="00E33892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B53" w:rsidRPr="005F5B53" w:rsidRDefault="005F5B53" w:rsidP="00E33892">
      <w:pPr>
        <w:tabs>
          <w:tab w:val="left" w:pos="360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F5B53" w:rsidRPr="005F5B53" w:rsidRDefault="005F5B53" w:rsidP="00E33892">
      <w:pPr>
        <w:tabs>
          <w:tab w:val="left" w:pos="360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5F5B53" w:rsidRPr="005F5B53" w:rsidRDefault="005F5B53" w:rsidP="00E33892">
      <w:pPr>
        <w:tabs>
          <w:tab w:val="left" w:pos="360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планировать собственные действия и соотносить их с поставленной целью;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5F5B53" w:rsidRPr="005F5B53" w:rsidRDefault="005F5B53" w:rsidP="00E33892">
      <w:pPr>
        <w:tabs>
          <w:tab w:val="left" w:pos="360"/>
        </w:tabs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 xml:space="preserve">ставить новые задачи для </w:t>
      </w:r>
      <w:r w:rsidRPr="005F5B53">
        <w:rPr>
          <w:rFonts w:ascii="Times New Roman" w:hAnsi="Times New Roman" w:cs="Times New Roman"/>
          <w:sz w:val="24"/>
          <w:szCs w:val="24"/>
        </w:rPr>
        <w:t>освоения художественного текста в сотрудничестве с учителем;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5F5B53" w:rsidRPr="005F5B53" w:rsidRDefault="005F5B53" w:rsidP="00E33892">
      <w:pPr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F5B53">
        <w:rPr>
          <w:rFonts w:ascii="Times New Roman" w:hAnsi="Times New Roman" w:cs="Times New Roman"/>
          <w:iCs/>
          <w:sz w:val="24"/>
          <w:szCs w:val="24"/>
        </w:rPr>
        <w:t>планировать собственную читательскую деятельность.</w:t>
      </w:r>
    </w:p>
    <w:p w:rsidR="005F5B53" w:rsidRPr="005F5B53" w:rsidRDefault="005F5B53" w:rsidP="00E33892">
      <w:pPr>
        <w:tabs>
          <w:tab w:val="left" w:pos="360"/>
          <w:tab w:val="left" w:pos="900"/>
        </w:tabs>
        <w:spacing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5F5B53" w:rsidRPr="005F5B53" w:rsidRDefault="005F5B53" w:rsidP="00E33892">
      <w:pPr>
        <w:tabs>
          <w:tab w:val="left" w:pos="360"/>
          <w:tab w:val="left" w:pos="900"/>
        </w:tabs>
        <w:spacing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5F5B53" w:rsidRPr="005F5B53" w:rsidRDefault="005F5B53" w:rsidP="00E33892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lastRenderedPageBreak/>
        <w:t>устанавливать аналогии.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5F5B53" w:rsidRPr="005F5B53" w:rsidRDefault="005F5B53" w:rsidP="00E33892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5F5B53" w:rsidRPr="005F5B53" w:rsidRDefault="005F5B53" w:rsidP="00E33892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работая в группе учитывать мнения партнёров, отличные от собственных;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5F5B53" w:rsidRPr="005F5B53" w:rsidRDefault="005F5B53" w:rsidP="00E33892">
      <w:pPr>
        <w:spacing w:line="360" w:lineRule="auto"/>
        <w:ind w:firstLine="3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5B5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5F5B53" w:rsidRPr="005F5B53" w:rsidRDefault="005F5B53" w:rsidP="00E33892">
      <w:pPr>
        <w:numPr>
          <w:ilvl w:val="0"/>
          <w:numId w:val="2"/>
        </w:numPr>
        <w:tabs>
          <w:tab w:val="left" w:pos="284"/>
          <w:tab w:val="num" w:pos="100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DB116F" w:rsidRPr="005F5B53" w:rsidRDefault="00DB116F" w:rsidP="00E33892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1493757"/>
      <w:r w:rsidRPr="005F5B53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предмета, курса.</w:t>
      </w:r>
      <w:bookmarkEnd w:id="4"/>
    </w:p>
    <w:p w:rsidR="00E1665D" w:rsidRPr="005F5B53" w:rsidRDefault="00160B55" w:rsidP="00E3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80" w:rsidRPr="00160B55" w:rsidRDefault="00E1665D" w:rsidP="00160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 </w:t>
      </w:r>
      <w:r w:rsidR="00160B55">
        <w:rPr>
          <w:rFonts w:ascii="Times New Roman" w:hAnsi="Times New Roman" w:cs="Times New Roman"/>
          <w:sz w:val="24"/>
          <w:szCs w:val="24"/>
        </w:rPr>
        <w:t xml:space="preserve">    </w:t>
      </w:r>
      <w:r w:rsidR="00F86180" w:rsidRPr="005F5B53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160B55">
        <w:rPr>
          <w:rFonts w:ascii="Times New Roman" w:hAnsi="Times New Roman" w:cs="Times New Roman"/>
          <w:sz w:val="24"/>
          <w:szCs w:val="24"/>
        </w:rPr>
        <w:t xml:space="preserve"> (136</w:t>
      </w:r>
      <w:r w:rsidR="00F86180" w:rsidRPr="005F5B5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Мифы</w:t>
      </w:r>
      <w:r w:rsidRPr="005F5B53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Шумерский миф «Подвиги бога Нинурты»; древнегреческий миф «Нарцисс и Эхо»; славянские мифы.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Древнегреческий миф «Царь Мидас».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Народные сказки</w:t>
      </w:r>
      <w:r w:rsidRPr="005F5B53">
        <w:rPr>
          <w:rFonts w:ascii="Times New Roman" w:hAnsi="Times New Roman" w:cs="Times New Roman"/>
          <w:sz w:val="24"/>
          <w:szCs w:val="24"/>
        </w:rPr>
        <w:t xml:space="preserve"> (11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lastRenderedPageBreak/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Былины</w:t>
      </w:r>
      <w:r w:rsidRPr="005F5B53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«Как Илья из Мурома богатырём стал»; «Илья Муромец и Соловей Разбойник»; А. Толстой «Илья Муромец».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Н. Асеев «Илья»; былина: «На заставе богатырской».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Авторские сказки</w:t>
      </w:r>
      <w:r w:rsidRPr="005F5B53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Басни</w:t>
      </w:r>
      <w:r w:rsidRPr="005F5B53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И. Крылов «Трудолюбивый медведь», «Ворона и лисица», «Любопытный»; Эзоп «Ворон и лисица».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И. Крылов «Лисица и виноград»; И. Дмитриев «Рысь и кот»; А. Измайлов «Филин и чиж»; Томас де Ириарте «Утка и змея»; Циприан Годебский «Дуб и деревца».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Слово о родной земле</w:t>
      </w:r>
      <w:r w:rsidRPr="005F5B53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А. Плещеев «Летние песни»; Н. Рубцов «Тихая моя родина».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О прошлом Родины</w:t>
      </w:r>
      <w:r w:rsidRPr="005F5B53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Ф. Глинка «Москва».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Прошла по земле война</w:t>
      </w:r>
      <w:r w:rsidRPr="005F5B53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lastRenderedPageBreak/>
        <w:t>А. Ахматова «Мужество»; Б. Полевой «Последний день Матвея Кузьмина»; А. Твардовский «Рассказ танкиста».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О добре и красоте</w:t>
      </w:r>
      <w:r w:rsidRPr="005F5B53">
        <w:rPr>
          <w:rFonts w:ascii="Times New Roman" w:hAnsi="Times New Roman" w:cs="Times New Roman"/>
          <w:sz w:val="24"/>
          <w:szCs w:val="24"/>
        </w:rPr>
        <w:t xml:space="preserve"> (13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С. Есенин «Черёмуха»; Б. Пастернак «Тишина», А.Блок «Летний вечер».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Мир детства</w:t>
      </w:r>
      <w:r w:rsidRPr="005F5B53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А. Плещеев «Детство»; И. Суриков «В ночном».</w:t>
      </w:r>
    </w:p>
    <w:p w:rsidR="00F86180" w:rsidRPr="005F5B53" w:rsidRDefault="00F86180" w:rsidP="00E33892">
      <w:pPr>
        <w:spacing w:after="6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sz w:val="24"/>
          <w:szCs w:val="24"/>
        </w:rPr>
        <w:t>Удивительные приключения</w:t>
      </w:r>
      <w:r w:rsidRPr="005F5B53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sz w:val="24"/>
          <w:szCs w:val="24"/>
        </w:rPr>
        <w:t>Р. Распэ «Приключения барона Мюнхгаузена» (главы); Д. Свифт «Путешествие Гулливера» (отрывок).</w:t>
      </w:r>
    </w:p>
    <w:p w:rsidR="00F86180" w:rsidRPr="005F5B53" w:rsidRDefault="00F86180" w:rsidP="00E338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5F5B53">
        <w:rPr>
          <w:rFonts w:ascii="Times New Roman" w:hAnsi="Times New Roman" w:cs="Times New Roman"/>
          <w:sz w:val="24"/>
          <w:szCs w:val="24"/>
        </w:rPr>
        <w:t>. Т. Крюкова «Хрустальный ключ» (главы).</w:t>
      </w:r>
    </w:p>
    <w:p w:rsidR="00AC0F9C" w:rsidRDefault="00AC0F9C" w:rsidP="00E33892">
      <w:pPr>
        <w:pStyle w:val="1"/>
        <w:numPr>
          <w:ilvl w:val="0"/>
          <w:numId w:val="1"/>
        </w:numPr>
        <w:spacing w:before="0"/>
        <w:rPr>
          <w:rStyle w:val="dash041e0431044b0447043d044b0439char1"/>
          <w:rFonts w:cs="Times New Roman"/>
          <w:sz w:val="28"/>
          <w:szCs w:val="28"/>
        </w:rPr>
        <w:sectPr w:rsidR="00AC0F9C" w:rsidSect="00961F21">
          <w:footerReference w:type="default" r:id="rId8"/>
          <w:pgSz w:w="11906" w:h="16838"/>
          <w:pgMar w:top="851" w:right="851" w:bottom="851" w:left="1985" w:header="709" w:footer="709" w:gutter="0"/>
          <w:cols w:space="708"/>
          <w:titlePg/>
          <w:docGrid w:linePitch="360"/>
        </w:sectPr>
      </w:pPr>
    </w:p>
    <w:p w:rsidR="00DB116F" w:rsidRPr="0098677C" w:rsidRDefault="005477A6" w:rsidP="005477A6">
      <w:pPr>
        <w:pStyle w:val="1"/>
        <w:ind w:left="141"/>
        <w:rPr>
          <w:rStyle w:val="dash041e0431044b0447043d044b0439char1"/>
          <w:rFonts w:cs="Times New Roman"/>
          <w:color w:val="auto"/>
          <w:sz w:val="28"/>
          <w:szCs w:val="28"/>
        </w:rPr>
      </w:pPr>
      <w:r>
        <w:rPr>
          <w:rStyle w:val="dash041e0431044b0447043d044b0439char1"/>
          <w:rFonts w:cs="Times New Roman"/>
          <w:color w:val="auto"/>
          <w:sz w:val="28"/>
          <w:szCs w:val="28"/>
        </w:rPr>
        <w:lastRenderedPageBreak/>
        <w:t xml:space="preserve"> </w:t>
      </w:r>
      <w:r w:rsidR="00DB116F" w:rsidRPr="0098677C">
        <w:rPr>
          <w:rStyle w:val="dash041e0431044b0447043d044b0439char1"/>
          <w:rFonts w:cs="Times New Roman"/>
          <w:color w:val="auto"/>
          <w:sz w:val="28"/>
          <w:szCs w:val="28"/>
        </w:rPr>
        <w:t xml:space="preserve"> </w:t>
      </w:r>
      <w:bookmarkStart w:id="5" w:name="_Toc391493758"/>
      <w:r w:rsidR="00DB116F" w:rsidRPr="0098677C">
        <w:rPr>
          <w:rStyle w:val="dash041e0431044b0447043d044b0439char1"/>
          <w:rFonts w:cs="Times New Roman"/>
          <w:color w:val="auto"/>
          <w:sz w:val="28"/>
          <w:szCs w:val="28"/>
        </w:rPr>
        <w:t>Календарно-тематическое планирование с указанием основных видов учебной деятельности учащихся и описанием планируемых результатов по каждой теме;</w:t>
      </w:r>
      <w:bookmarkEnd w:id="5"/>
    </w:p>
    <w:p w:rsidR="00AC0F9C" w:rsidRDefault="00AC0F9C"/>
    <w:p w:rsidR="005F5B53" w:rsidRPr="005F5B53" w:rsidRDefault="005F5B53" w:rsidP="005F5B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B53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</w:t>
      </w:r>
      <w:r w:rsidR="005477A6">
        <w:rPr>
          <w:rFonts w:ascii="Times New Roman" w:hAnsi="Times New Roman" w:cs="Times New Roman"/>
          <w:b/>
          <w:sz w:val="20"/>
          <w:szCs w:val="20"/>
        </w:rPr>
        <w:t xml:space="preserve">ие по литературному чтению в 4 </w:t>
      </w:r>
      <w:r w:rsidRPr="005F5B53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5F5B53" w:rsidRPr="005F5B53" w:rsidRDefault="005F5B53" w:rsidP="005F5B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707"/>
        <w:gridCol w:w="2073"/>
        <w:gridCol w:w="1987"/>
        <w:gridCol w:w="1907"/>
        <w:gridCol w:w="1959"/>
        <w:gridCol w:w="1351"/>
        <w:gridCol w:w="1440"/>
        <w:gridCol w:w="64"/>
        <w:gridCol w:w="943"/>
        <w:gridCol w:w="675"/>
        <w:gridCol w:w="725"/>
      </w:tblGrid>
      <w:tr w:rsidR="005477A6" w:rsidRPr="005F5B53" w:rsidTr="005477A6">
        <w:trPr>
          <w:trHeight w:val="555"/>
          <w:jc w:val="center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учебника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9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  <w:tc>
          <w:tcPr>
            <w:tcW w:w="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477A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простран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тва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Д/з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Кор-рек-тировка </w:t>
            </w: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77A6" w:rsidRPr="005F5B53" w:rsidTr="005477A6">
        <w:trPr>
          <w:trHeight w:val="555"/>
          <w:jc w:val="center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достижений учащихся</w:t>
            </w: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7A6" w:rsidRPr="005F5B53" w:rsidRDefault="005477A6" w:rsidP="005F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465922" w:rsidP="004659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(6ч)</w:t>
            </w:r>
          </w:p>
        </w:tc>
      </w:tr>
      <w:tr w:rsidR="00465922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Мифы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Style w:val="-2"/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умения воспроизводить и передавать свои впечатления, полученные при восприятии произведений различных видов искусства и явлений жизни. Развитие внимания к эмоциональной окрашенности лирического произведения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учебной статьи. 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сборники произведений.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изобразительные средства языка.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жанр разных жанров.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Связывать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о прошлом с современным опытом.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Привлекать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полученную ранее информацию в процессе приобретения новых знаний.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Работать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 аппаратом книги</w:t>
            </w:r>
          </w:p>
          <w:p w:rsidR="005F5B53" w:rsidRPr="005F5B53" w:rsidRDefault="005F5B53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героев произведений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классифицировать произведения по заданным критериям;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используя учебные пособия, фонды библиотек и Интернет;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работать с учебной статьёй (выделять узловые мысли, составлять план статьи).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диалогической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формой речи;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коммуникативных задач.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понимать относительность мнений и подходов к решению поставленной проблемы;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070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rPr>
                <w:rStyle w:val="-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Шумерские мифы «Подвиги бога Нинурты»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77A6" w:rsidRPr="005F5B53" w:rsidRDefault="005477A6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Древнегреческие мифы «Нарцисс и Эхо»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Мифы Древней Греции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5477A6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Славянские мифы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мифологических истоках русской национальной культуры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об изобразительных средствах языка и их истоках (олицетворение, метафора)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5477A6">
        <w:trPr>
          <w:trHeight w:val="1656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Поэтические приёмы, пришедшие из мифов. А.В.Кольцов «Урожай»</w:t>
            </w:r>
          </w:p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70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Обогащение знаний об изобразительных средствах языка и их истоках (олицетворение, метафора)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trHeight w:val="641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сказки (11ч)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A06070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Народные сказки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языка и ком позиции народных сказок.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особенностями сказок, их лексикой, композицией.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передавать впечатления от произведений изобразительного искусства.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Воспроизведение текста с опорой на ключевые слова, модель, схему.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color w:val="3366FF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сказки.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фрагменты произведения близко к тексту.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персонажей произведений.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 отношение к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героям сказки,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его.</w:t>
            </w:r>
          </w:p>
          <w:p w:rsidR="005F5B53" w:rsidRPr="005F5B53" w:rsidRDefault="005F5B53" w:rsidP="005F5B53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выбранную книгу.</w:t>
            </w:r>
          </w:p>
          <w:p w:rsidR="005F5B53" w:rsidRPr="005F5B53" w:rsidRDefault="005F5B53" w:rsidP="005F5B53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сказку и миф.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 правильность выполненных действий как по ходу их выполнения, так и в результате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проведённой работы;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анализ литературного произведения и на основании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A06070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06070" w:rsidRDefault="00A06070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06070" w:rsidRDefault="00A06070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06070" w:rsidRPr="005F5B53" w:rsidRDefault="00A06070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«Василиса Прекрасная» (русская народная сказка)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23-34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художественных особенностях русской народной сказки.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самостоятельно находить в библиотеке нужные книги, ориентироваться в их данных,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36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«Находчивый солдат» (русская народная сказка)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35-37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художественных особенностях русской народной сказки.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608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«Мужик и царь» (русская народная сказка)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художественных особенностях русской народной сказки.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Оценка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color w:val="3366FF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сказки.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фрагменты произведения близко к тексту.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персонажей произведений.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 отношение к героям сказки,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его.</w:t>
            </w:r>
          </w:p>
          <w:p w:rsidR="005F5B53" w:rsidRPr="005F5B53" w:rsidRDefault="005F5B53" w:rsidP="005F5B53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выбранную книгу.</w:t>
            </w:r>
          </w:p>
          <w:p w:rsidR="005F5B53" w:rsidRPr="005F5B53" w:rsidRDefault="005F5B53" w:rsidP="005F5B53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сказку и миф.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«Портной и царь» (армянская народная сказка)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42-46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36083" w:rsidRP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«Кола-рыба» (итальянская народная сказка)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47-53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языка и ком позиции народных сказок.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trHeight w:val="828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Внеклассное чтение. Сказки народов мира</w:t>
            </w: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8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литературном материале представлений о литературоведческих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внимания к авторской позиции, умения аргументировать сделанный вывод. Развитие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воображения, умения придумывать ситуацию по аналогии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trHeight w:val="828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Былины (8ч)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F5B5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Былины «Как Илья из Мурома богатырём стал»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66-71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sz w:val="20"/>
                <w:szCs w:val="20"/>
              </w:rPr>
              <w:t xml:space="preserve">Приобретение знаний о былине как произведении устного народного творчества..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Смыслообразования через прослеживание судьбы героя и ориентацию учащегося в системе личностных смыслов.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былину,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темп, интонацию чтения.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произведения,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слова, выражающие ее.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фольклорных и литературных героев.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Пересказывать фрагменты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произведения, используя соответствующую лексику.</w:t>
            </w:r>
          </w:p>
          <w:p w:rsidR="005F5B53" w:rsidRPr="005F5B53" w:rsidRDefault="005F5B53" w:rsidP="005F5B53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Работать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 учебной статьей: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узловые мысли,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план статьи.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 правильность выполненных действий как по ходу их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выполнения, так и в результате проведённой работы;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анализ литературного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и на основании 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6083" w:rsidRP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«Илья Муромец и Соловей Разбойник»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72-81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качествах национального героя. </w:t>
            </w: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умений читать текст по ролям, определять причины совершаемых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персонажами поступков, сопоставлять фольклорных и литературных героев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самостоятельно находить в библиотеке нужные книги, ориентироваться в их данных,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А.К.Толстой «Илья Муромец»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13608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Былины о русских богатырях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качествах национального героя.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 В.М.Васнецов «Богатыри»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качествах национального героя. </w:t>
            </w: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передавать впечатления от произведений изобразительного искусства.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Воспроизведение текста с опорой на ключевые слова, модель, схему.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Авторские сказки (15ч)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36083" w:rsidRPr="005F5B5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А.С.Пушкин «Сказка о царе Салтане…»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94-105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особенностями сказок, их лексикой, композицией.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Оценка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 с включением цитат, от лица персонажа.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литературные произведения.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произведения, основные качества героев.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Выявлять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приемы, используемые писателем для создания характера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персонажа.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Отвечать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вопросы,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одного произведения, разных произведений.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авторские произведения с народными.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Сочинять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рассказы и записывать их. 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 правильность выполненных действий как по ходу их выполнения, так и в результате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проведённой работы;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83" w:rsidRDefault="0013608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36083" w:rsidRDefault="0013608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7506E5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6E5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Сказки В.Гауфа</w:t>
            </w:r>
          </w:p>
          <w:p w:rsidR="007506E5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Н.С. Гумилев «Маркиз 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</w:t>
            </w:r>
            <w:r w:rsidR="00F16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Обогащение знаний о связи устного народного и авторского творчества.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самостоятельно находить в библиотеке нужные книги, ориентироваться в их данных, привлекать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6E5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Чапек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«Случай с русалками»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110-116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связи устного народного и авторского творчества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К. Чапек «Сказки»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внимания к собственным переживаниям, умения аргументировать сделанные выводы.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6E5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41583D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1583D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1583D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41583D" w:rsidRP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Р.Киплинг «Рикки-Тикки-Тави»</w:t>
            </w:r>
          </w:p>
          <w:p w:rsidR="005F5B53" w:rsidRPr="005F5B53" w:rsidRDefault="00CF50FA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3-29</w:t>
            </w:r>
            <w:r w:rsidR="003F5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FBE" w:rsidRPr="003F5F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Часть 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к авторской позиции, умения аргументировать сделанный вывод. Развитие воображения, умения придумывать ситуацию по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506E5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О.Кургузов «Телевизионные макароны»</w:t>
            </w:r>
          </w:p>
          <w:p w:rsidR="00CF50FA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литературном материале представлений 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литературоведческих 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 М.А.Врубель «Царевна-Лебедь»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Басни (5ч)</w:t>
            </w: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Басни И.А.Крылов «Трудолюбивый медведь»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38-40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знаний о жанре «басня». 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Выразительно читать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басни,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передавать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интонационно состояние персонажей.</w:t>
            </w:r>
          </w:p>
          <w:p w:rsidR="005F5B53" w:rsidRPr="005F5B53" w:rsidRDefault="005F5B53" w:rsidP="005F5B53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авторский текст, реплики персонажей;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читать по ролям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F5B53" w:rsidRPr="005F5B53" w:rsidRDefault="005F5B53" w:rsidP="005F5B53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Читать наизусть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басни по выбору.</w:t>
            </w:r>
          </w:p>
          <w:p w:rsidR="005F5B53" w:rsidRPr="005F5B53" w:rsidRDefault="005F5B53" w:rsidP="005F5B53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обсуждать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актуальность морали басни.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Привлекать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свой жизненный опыт. 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авторов.</w:t>
            </w:r>
            <w:r w:rsidRPr="005F5B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нужную информацию с помощью разных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точно и последовательно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Эзоп «Ворон и Лисица»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представлений о многозначности слова, об иносказании в художественном произведении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506E5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И.А.Крылов «Ворона и лисица»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представлений о многозначности слова, об иносказании в художественном произведении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представлений о многозначности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об иносказании в художественном произведении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506E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И.А.Крылов «Любопытный» </w:t>
            </w:r>
          </w:p>
          <w:p w:rsidR="00CF50FA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40-42</w:t>
            </w:r>
          </w:p>
          <w:p w:rsidR="00CF50FA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FA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D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Басни</w:t>
            </w:r>
          </w:p>
          <w:p w:rsidR="0041583D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47-53</w:t>
            </w: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D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D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текстами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Слово о родной земле (9ч)</w:t>
            </w: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Ю.Яковлев «Мама» </w:t>
            </w:r>
            <w:r w:rsidR="00CF5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содержании понятий «Родина», «Отечество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темп, изменение интонации.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Читать наизусть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собственные наблюдения за природой с литературными впечатлениями.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изобразительные средства языка,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использованные поэтом.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Находить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сравнения, метафоры, олицетворения в тексте.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Работать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учебной статьей,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ней узловые мысли,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книги, нужные произведения.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сборник произведений.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Знакомиться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жизнью творческих личностей.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Постигать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патриотического отношения к Родине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словами, чувствами, побуждениями и поступками героев 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их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М.Ю.Лермонтов «Когда волнуется желтеющая нива»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С.А.Есенин «С добрым утром!»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1"/>
                <w:rFonts w:ascii="Times New Roman" w:hAnsi="Times New Roman" w:cs="Times New Roman"/>
                <w:sz w:val="20"/>
                <w:szCs w:val="20"/>
              </w:rPr>
              <w:t xml:space="preserve">Закрепление знаний об изобразительных средствах языка.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Стихотворения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С.А.Есенина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литературном материале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о литературоведческих 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М.М.Пришвин «Моя родина»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И.Северянин «Запевка»</w:t>
            </w:r>
          </w:p>
          <w:p w:rsidR="005F5B53" w:rsidRPr="005F5B53" w:rsidRDefault="00CF50FA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1583D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И.С.Никитин «Русь»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67-70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1583D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Любимые стихотворения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знаний о лирическом произведении.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41583D" w:rsidRPr="005F5B53" w:rsidRDefault="004158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 прошлом Родины (7ч)</w:t>
            </w:r>
          </w:p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41583D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41583D" w:rsidRP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«Песнь о вещем Олеге»</w:t>
            </w:r>
          </w:p>
          <w:p w:rsidR="005F5B53" w:rsidRPr="005F5B53" w:rsidRDefault="00B06924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75-82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изобразительными средствами языка: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интереса к общечеловеческим проблемам, умения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позиции писателей, выраженные в произведениях на сходную тему.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чтении внутреннее состояние персонажей.</w:t>
            </w:r>
          </w:p>
          <w:p w:rsidR="005F5B53" w:rsidRPr="005F5B53" w:rsidRDefault="005F5B53" w:rsidP="0041583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выражения авторской позиции.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иллюстрацию с текстом литературного произведения.</w:t>
            </w:r>
          </w:p>
          <w:p w:rsidR="005F5B53" w:rsidRPr="005F5B53" w:rsidRDefault="005F5B53" w:rsidP="0041583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тексты разных жанров на одну тему.</w:t>
            </w:r>
          </w:p>
          <w:p w:rsidR="005F5B53" w:rsidRPr="005F5B53" w:rsidRDefault="005F5B53" w:rsidP="0041583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Обращаться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разным источникам информации.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Использовать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из разных областей в процессе освоения художественного произведения.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устной 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Народные исторические песни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«Сборы польского короля на Русь»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Расширение знаний о жанрах народного творчества. Определение элементов композиции и их роли в создании эмоционально-смыслового содержания 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произведения.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нужные источники информации.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41583D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41583D" w:rsidRPr="005F5B53" w:rsidRDefault="004158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К.Ф.Рылеев «Иван Сусанин»</w:t>
            </w:r>
          </w:p>
          <w:p w:rsidR="005F5B53" w:rsidRPr="005F5B53" w:rsidRDefault="00B06924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1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персоналии русской истории.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книги по ее названию и оформлению.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B06924">
        <w:trPr>
          <w:trHeight w:val="3098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723E3D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24" w:rsidRDefault="00B06924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24" w:rsidRDefault="00B06924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Pr="005F5B53" w:rsidRDefault="00723E3D" w:rsidP="00415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 «Дмитрий Донской»</w:t>
            </w:r>
          </w:p>
          <w:p w:rsidR="00B06924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Ф.Н.Глинка «Москва»</w:t>
            </w:r>
          </w:p>
          <w:p w:rsidR="00B06924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Расширение знаний о жанрах народного творчества. Определение элементов композиции и их роли в создании эмоционально-смыслового содержания 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>произведения.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Анализ, мотивы поступка персонажа. Сопоставление поступков героев по аналогии или по контрасту.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Прошла по земле война  (6ч)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А.А.Ахматова «Мужество»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об Отечественной войне.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авторского отношения к героям на основе анализа текста, авторских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пометок, имен героев.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художественное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главную мысль.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Делить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на части,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озаглавливать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их,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произведений,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отношение автора к ним.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Участвовать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диспутах,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обосновывать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мнение оппонента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устной 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723E3D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723E3D" w:rsidRPr="005F5B53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Б.Полевой «Последний день Матвея Кузьмина»</w:t>
            </w:r>
          </w:p>
          <w:p w:rsidR="005F5B53" w:rsidRPr="005F5B53" w:rsidRDefault="00B06924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96-105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средствах передачи внутреннего состояния человека в художественной литературе.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простейшими приёмами анализов различных видов текста: установление причинно-следственных связей.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3D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723E3D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23E3D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Pr="005F5B53" w:rsidRDefault="00723E3D" w:rsidP="0072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А.Т.Твардовский «Рассказ танкиста»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105-107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об исторических событиях конкретной эпохи, о поведении людей на войне.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деятельности по воспроизведению текста.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Стихотворения, посвящённые ВОВ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содержания звучащей речи.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 добре и красоте (13ч)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А.А.Фет «На рассвете»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>Актуализация опыта общения с природой. Приобретение опыта самоанализа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переживания, выраженные поэтом в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лирическом произведении.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названия, главную мысль произведения.</w:t>
            </w:r>
          </w:p>
          <w:p w:rsidR="005F5B53" w:rsidRPr="005F5B53" w:rsidRDefault="005F5B53" w:rsidP="005F5B53">
            <w:pPr>
              <w:pStyle w:val="2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смысл слова в контексте произведения. 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Привлекать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читательский опыт в процессе анализа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впечатления, вызванные произведением,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объяснять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отношение автора к героям, выявлять способы его выражения.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Выбирать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стихотворения для заучивания.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литературные и музыкальные впечатления.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авторские и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народные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словесные иллюстрации к литературному произведению.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письменные творческие работы, рекомендации для чтения.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 других людей и собственных переживаний.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вносить коррективы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действие после его завершения, анализа результатов и их оценки.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И.А.Бунин «Густой зелёный ельник у дороги…»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111-113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 по содержанию, определение последовательности событий.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Н.А.Некрасов «Саша» (отрывок)</w:t>
            </w:r>
          </w:p>
          <w:p w:rsidR="005F5B53" w:rsidRPr="005F5B53" w:rsidRDefault="00B06924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113-115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 по содержанию, определение последовательности событий.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23E3D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К.Г.Паустовский «Корзина с еловыми шишками»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4-15 </w:t>
            </w:r>
            <w:r w:rsidRPr="003F5F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Часть 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привлекать собственный жизненный опыт для решения постав ленных задач.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Закрепление умения находить нужные книги в библиотеке.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723E3D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Музыка и литература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E3D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А.Н.Майков «Мать»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 по услышанному произведению. Иметь представление о разных видах текста.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723E3D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723E3D" w:rsidRDefault="00723E3D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23E3D" w:rsidRDefault="00723E3D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23E3D" w:rsidRPr="005F5B53" w:rsidRDefault="00723E3D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Х.К.Андерсен «Соловей»</w:t>
            </w:r>
          </w:p>
          <w:p w:rsidR="005F5B53" w:rsidRPr="005F5B53" w:rsidRDefault="003F5FB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пользоваться словарем синонимов, помещенным в учебнике, детским толковым словарем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>Формирование представления о внутренней и внешней красоте человека.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9474AE" w:rsidRPr="005F5B53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Х.К.Андерсен «Снежная королева»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>Закрепление знаний об изобразительных средствах языка.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привлекать собственный жизненный опыт для решения постав ленных задач.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Закрепление умения находить нужные книги в библиотеке.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723E3D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BE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А.А.Ахматова «П</w:t>
            </w:r>
            <w:r w:rsidR="003F5FBE">
              <w:rPr>
                <w:rFonts w:ascii="Times New Roman" w:hAnsi="Times New Roman" w:cs="Times New Roman"/>
                <w:sz w:val="20"/>
                <w:szCs w:val="20"/>
              </w:rPr>
              <w:t>еред весной бывают дни такие…»</w:t>
            </w:r>
          </w:p>
          <w:p w:rsidR="005F5B53" w:rsidRPr="003F5FBE" w:rsidRDefault="003F5FBE" w:rsidP="003F5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пользоваться словарем синонимов, помещенным в учебнике, детским толковым словарем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Картинная галерея</w:t>
            </w:r>
          </w:p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И.И.Шишкин «Рожь»</w:t>
            </w:r>
            <w:r w:rsidR="003F5FBE">
              <w:rPr>
                <w:rFonts w:ascii="Times New Roman" w:hAnsi="Times New Roman" w:cs="Times New Roman"/>
                <w:sz w:val="20"/>
                <w:szCs w:val="20"/>
              </w:rPr>
              <w:t xml:space="preserve"> 34-35</w:t>
            </w:r>
          </w:p>
          <w:p w:rsidR="009474AE" w:rsidRPr="005F5B53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5F5B53" w:rsidRPr="005F5B53" w:rsidRDefault="005F5B53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А.Блок «Летний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вечер»</w:t>
            </w:r>
          </w:p>
          <w:p w:rsidR="005F5B53" w:rsidRDefault="003F5FB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9474AE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AE" w:rsidRPr="005F5B53" w:rsidRDefault="009474AE" w:rsidP="00947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анализировать средства, использованные художником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детства (16ч)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Н.А.Некрасов «Крестьянские дети»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авторский текст, реплики персонажей;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ролям.Творчески 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внешний облик персонажа с его переживаниями.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приемы, использованные писателем для передачи внутреннего состояния героев.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разных произведений.</w:t>
            </w:r>
          </w:p>
          <w:p w:rsidR="005F5B53" w:rsidRPr="005F5B53" w:rsidRDefault="005F5B53" w:rsidP="005F5B53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Передавать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в письменной форме собственные мысли и переживания.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причины собственных поступков и совершенных другими людьми и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текстов разных видов;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точно и последовательно передавать партнёру необходимую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информацию;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Произведения русских поэтов о детях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отличать текст от набора предложений.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Л.Н.Толстой «Детство» (отрывок)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48-51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справочных и иллюстративно-изобразительных материалов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И.А.Бунин «Детство»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литературном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 представлений о литературоведческих понятиях, введенных во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Развитие внимания к способам передачи </w:t>
            </w: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внутренней жизни персонажей литературного произведения, соотнесению внешнего облика изображенного человека с его внутренним состоянием.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Марк Твен . Главы из книги «Приключения Тома Сойера»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53-63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>Обогащение знаний о средствах передачи внутреннего состояния человека в художественной литературе.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>Формирование критериев оценки человеческих поступков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Марк Твен «Приключения Тома Сойера»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>Обогащение знаний о средствах передачи внутреннего состояния человека в художественной литературе.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Выбор книг на основе рекомендованного списка, картотеки, открытого доступа к книгам библиотеки.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9474AE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В.А.Солоухин «Ножичек с костяной ручкой»</w:t>
            </w:r>
          </w:p>
          <w:p w:rsidR="005F5B53" w:rsidRPr="005F5B53" w:rsidRDefault="003F5FB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="00FF06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>Закрепление знаний о средствах поэтической речи, передающих чувства и мысли автора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умения формулировать вопросы к изучаемому материалу.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9474A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М.И.Цветаева «Наши царства»</w:t>
            </w:r>
          </w:p>
          <w:p w:rsidR="005F5B53" w:rsidRPr="005F5B53" w:rsidRDefault="00FF062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логически мыслить.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умения самостоятельно находить нужную книгу в библиотеке и ориентироваться в ней.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Р.Л.Стивенсон «Страна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кровати»</w:t>
            </w:r>
          </w:p>
          <w:p w:rsidR="005F5B53" w:rsidRPr="005F5B53" w:rsidRDefault="00FF062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изобразительными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Развитие воображения, 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умения наблюдать за окружающим миром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75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А.П.Чехов «Мальчик»</w:t>
            </w:r>
          </w:p>
          <w:p w:rsidR="005F5B53" w:rsidRDefault="00FF062E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76-86</w:t>
            </w: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75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75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53" w:rsidRPr="005F5B53" w:rsidTr="0046592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Удивительные приключения (6ч)</w:t>
            </w: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664D75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D75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Р.Э.Распе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Главы из книги «Приключения барона Мюнхаузена»</w:t>
            </w:r>
          </w:p>
          <w:p w:rsidR="005F5B53" w:rsidRPr="005F5B53" w:rsidRDefault="00FF062E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реальном и фантастическом, глупом и остроумном.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>Развитие чувства юмора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авторский текст, реплики персонажей;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мысль.</w:t>
            </w:r>
          </w:p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внешний облик персонажа с его переживаниями.</w:t>
            </w:r>
          </w:p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приемы, использованные писателем для передачи внутреннего состояния героев.</w:t>
            </w:r>
          </w:p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разных произведений.</w:t>
            </w:r>
          </w:p>
          <w:p w:rsidR="005F5B53" w:rsidRPr="005F5B53" w:rsidRDefault="005F5B53" w:rsidP="00664D75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Передавать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письменной форме собственные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мысли и переживания.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  <w:p w:rsidR="00664D75" w:rsidRPr="005F5B53" w:rsidRDefault="00664D75" w:rsidP="00664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Д.Свифт « Путешествия Гулливера»</w:t>
            </w:r>
          </w:p>
          <w:p w:rsidR="005F5B53" w:rsidRPr="005F5B53" w:rsidRDefault="00FF062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98-108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логически мыслить.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умения самостоятельно находить нужную книгу в библиотеке и ориентироваться в ней.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D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64D75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«Хрустальный ключ». Мои любимые книги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и развитие на новом литературном материале представлений о литературоведческих понятиях, введенных во третьем  классе.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алфавитным каталогом. Доказательство собственной точки зрения с опорой на текст или собственный опыт</w:t>
            </w:r>
          </w:p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учебников, других художественных 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научно-популярных книг, понимать прочитанное.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22" w:rsidRPr="005F5B53" w:rsidTr="00465922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4D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64D75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  <w:p w:rsidR="00FF062E" w:rsidRPr="005F5B53" w:rsidRDefault="00FF062E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119-122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языка:.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53" w:rsidRPr="005F5B53" w:rsidRDefault="00664D75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53" w:rsidRPr="005F5B53" w:rsidRDefault="005F5B53" w:rsidP="005F5B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B53" w:rsidRPr="005F5B53" w:rsidRDefault="005F5B53" w:rsidP="005F5B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B53" w:rsidRDefault="005F5B53" w:rsidP="005F5B53">
      <w:pPr>
        <w:rPr>
          <w:sz w:val="20"/>
          <w:szCs w:val="20"/>
        </w:rPr>
      </w:pPr>
    </w:p>
    <w:p w:rsidR="005F5B53" w:rsidRDefault="005F5B53"/>
    <w:p w:rsidR="005F5B53" w:rsidRDefault="005F5B53"/>
    <w:p w:rsidR="005F5B53" w:rsidRDefault="005F5B53">
      <w:pPr>
        <w:sectPr w:rsidR="005F5B53" w:rsidSect="005477A6">
          <w:pgSz w:w="16838" w:h="11906" w:orient="landscape"/>
          <w:pgMar w:top="568" w:right="851" w:bottom="851" w:left="851" w:header="709" w:footer="709" w:gutter="0"/>
          <w:cols w:space="708"/>
          <w:docGrid w:linePitch="360"/>
        </w:sectPr>
      </w:pPr>
    </w:p>
    <w:p w:rsidR="00DB116F" w:rsidRPr="00111D3A" w:rsidRDefault="00DB116F" w:rsidP="00E55A50">
      <w:pPr>
        <w:pStyle w:val="1"/>
        <w:numPr>
          <w:ilvl w:val="0"/>
          <w:numId w:val="1"/>
        </w:numPr>
        <w:spacing w:line="360" w:lineRule="auto"/>
        <w:jc w:val="both"/>
        <w:rPr>
          <w:rStyle w:val="dash041e0431044b0447043d044b0439char1"/>
          <w:rFonts w:cs="Times New Roman"/>
          <w:color w:val="auto"/>
          <w:szCs w:val="24"/>
        </w:rPr>
      </w:pPr>
      <w:bookmarkStart w:id="6" w:name="_Toc391493759"/>
      <w:r w:rsidRPr="00111D3A">
        <w:rPr>
          <w:rStyle w:val="dash041e0431044b0447043d044b0439char1"/>
          <w:rFonts w:cs="Times New Roman"/>
          <w:color w:val="auto"/>
          <w:szCs w:val="24"/>
        </w:rPr>
        <w:lastRenderedPageBreak/>
        <w:t>Материально-техническое обеспечение образовательного процесса.</w:t>
      </w:r>
      <w:bookmarkEnd w:id="6"/>
    </w:p>
    <w:p w:rsidR="00AC0F9C" w:rsidRPr="00111D3A" w:rsidRDefault="00AC0F9C" w:rsidP="00111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9C" w:rsidRPr="00111D3A" w:rsidRDefault="00AC0F9C" w:rsidP="00111D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</w:t>
      </w:r>
    </w:p>
    <w:p w:rsidR="00AC0F9C" w:rsidRPr="00111D3A" w:rsidRDefault="00AC0F9C" w:rsidP="00111D3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Т.М. «Букварь» 1 класс. Учебник. — М.: ACT, Астрель, 2011.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Т.М. 1 класс. Рабочие тетради № 1, № 2. — М.: ACT, Астрель, 2013.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Илюхина. Прописи № 1, № 2, № 3, № 4 к «Букварю» Т. М. Андриановой 1 класс. — М.: ACT, Астрель, 2013.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Илюхина. Обучение в 1 классе по  «Прописям». Методическое пособие. — М.: ACT, Астрель, 2012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Т.М.  "Обучение в 1 классе по "Букварю" Методическое пособие. — М.: ACT, Астрель, 2012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F9C" w:rsidRPr="00111D3A" w:rsidRDefault="00AC0F9C" w:rsidP="00111D3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BE3A17" w:rsidRPr="00111D3A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Э. Кац.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Литературное чтение. 2 класс. Учебник. В 2 ч.</w:t>
      </w:r>
    </w:p>
    <w:p w:rsidR="00BE3A17" w:rsidRPr="00111D3A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Э. Кац.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Литературное чтение. 2 класс. Рабочие тетради № 1, № 2.</w:t>
      </w:r>
    </w:p>
    <w:p w:rsidR="00BE3A17" w:rsidRPr="00111D3A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Э. Кац.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во 2 классе по учебнику «Литературное чтение». Методическое пособие.</w:t>
      </w:r>
    </w:p>
    <w:p w:rsidR="00111D3A" w:rsidRPr="00111D3A" w:rsidRDefault="00111D3A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17" w:rsidRPr="00111D3A" w:rsidRDefault="00111D3A" w:rsidP="00111D3A">
      <w:pPr>
        <w:pStyle w:val="a3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</w:t>
      </w:r>
      <w:r w:rsidR="00AC0F9C"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</w:t>
      </w:r>
    </w:p>
    <w:p w:rsidR="00BE3A17" w:rsidRPr="00111D3A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Кац . «Литературное чтение»     Учебник для 3класса в 3 частях, – М., АСТ, Астрель ,2012г;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Кац . «Литературное чтение» 3 класс, Рабочая тетрадь  в 3 частях – М., АСТ, Астрель,2012г. 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учреждений. Начальная школа.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й классы.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 – методический комплект «Планета знаний» М.:АСТ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Астрель, 2012г.</w:t>
      </w:r>
    </w:p>
    <w:p w:rsidR="00BE3A17" w:rsidRPr="00BE3A17" w:rsidRDefault="00BE3A17" w:rsidP="00E55A50">
      <w:pPr>
        <w:numPr>
          <w:ilvl w:val="0"/>
          <w:numId w:val="9"/>
        </w:numPr>
        <w:spacing w:after="0" w:line="36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Кац 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по учебнику  «Литературное чтение»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- М., АСТ,Астрель, 2012г.</w:t>
      </w:r>
    </w:p>
    <w:p w:rsidR="00AC0F9C" w:rsidRPr="00111D3A" w:rsidRDefault="00AC0F9C" w:rsidP="00111D3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Э.Э. Кац . «Литературное чтение»     Учебник для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в 3 частях,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М., АСТ,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 ,2012г;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Э.Э. Кац . «Литературное чтение»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Рабочая тетрадь  в 3 частях – М., АСТ, Астрель,2012г. 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 общеобразовательных учреждений. Начальная школа.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й классы.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 – методический комплект «Планета знаний» М.:АСТ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Астрель, 2012г.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Кац 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учебнику  «Литературное чтение»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- М., АСТ,Астрель, 2012г.</w:t>
      </w:r>
    </w:p>
    <w:p w:rsidR="00AC0F9C" w:rsidRPr="00111D3A" w:rsidRDefault="00AC0F9C" w:rsidP="00111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111D3A" w:rsidRDefault="00DB116F" w:rsidP="00E55A50">
      <w:pPr>
        <w:pStyle w:val="1"/>
        <w:numPr>
          <w:ilvl w:val="0"/>
          <w:numId w:val="1"/>
        </w:numPr>
        <w:spacing w:line="360" w:lineRule="auto"/>
        <w:jc w:val="both"/>
        <w:rPr>
          <w:rStyle w:val="dash041e0431044b0447043d044b0439char1"/>
          <w:rFonts w:cs="Times New Roman"/>
          <w:color w:val="auto"/>
          <w:szCs w:val="24"/>
        </w:rPr>
      </w:pPr>
      <w:bookmarkStart w:id="7" w:name="_Toc391493760"/>
      <w:r w:rsidRPr="00111D3A">
        <w:rPr>
          <w:rStyle w:val="dash041e0431044b0447043d044b0439char1"/>
          <w:rFonts w:cs="Times New Roman"/>
          <w:color w:val="auto"/>
          <w:szCs w:val="24"/>
        </w:rPr>
        <w:t xml:space="preserve">Планируемые результаты освоения программы по </w:t>
      </w:r>
      <w:r w:rsidR="009C71FF" w:rsidRPr="00111D3A">
        <w:rPr>
          <w:rStyle w:val="dash041e0431044b0447043d044b0439char1"/>
          <w:rFonts w:cs="Times New Roman"/>
          <w:color w:val="auto"/>
          <w:szCs w:val="24"/>
        </w:rPr>
        <w:t>литературному чтению</w:t>
      </w:r>
      <w:r w:rsidRPr="00111D3A">
        <w:rPr>
          <w:rStyle w:val="dash041e0431044b0447043d044b0439char1"/>
          <w:rFonts w:cs="Times New Roman"/>
          <w:color w:val="auto"/>
          <w:szCs w:val="24"/>
        </w:rPr>
        <w:t xml:space="preserve"> к концу 4-го класса.</w:t>
      </w:r>
      <w:bookmarkEnd w:id="7"/>
    </w:p>
    <w:p w:rsidR="00BE3A17" w:rsidRPr="00111D3A" w:rsidRDefault="00BE3A17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Скорость чтения вслух – примерно 90 слов в минуту; сознательного, продуктивного чтения про себя – примерно 120 слов.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Учащиеся должны знать: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- основные особенности малых жанров фольклора, народных сказок, мифов, былин, стихотворений, рассказов, повестей, пьес, басен;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-  не менее 12 стихотворений русской и зарубежной классики; не менее 10 пословиц и крылатых выражений; сюжеты не менее 3 значительных по объему литературных произведений, их авторов и главных героев;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Учащиеся должны уметь: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- читать стихотворные произведения наизусть (по выбору);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- делить текст на части, составлять разные виды плана;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- выделять в тексте ключевые слова, определять главную мысль произведения;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- выделять слова автора, действующих лиц, пейзаж, описание внешности героев, их поступков, бытовые описания;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- вводить в пересказ элементы описания, рассуждения, использовать цитирование,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- определять отношение автора к персонажам, рассказывать, как оно выражено;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- выбирать слова из предложенного ряда для характеристики эмоционального настроения произведения, персонажа, авторского отношения;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- различать жанры, преимущественно путем сравнения ( сказка – басня, сказка – былина, сказка – рассказ и др.); находить рифмы, приемы звукописи, образные слова и выражения, объяснять их смысл;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- писать небольшие сочинения – повествования, описания, рассуждения, опираясь на свой читательский и жизненный опыт;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- составлять личное мнение о литературном произведении, выражать его на доступном уровне в устной и письменной речи;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- самостоятельно выбирать книгу для чтения и определять ее содержание по структурным элементам (титульному листу, аннотации, предисловию, послесловию, оглавлению);</w:t>
      </w:r>
    </w:p>
    <w:p w:rsidR="00BE3A17" w:rsidRPr="00BE3A17" w:rsidRDefault="00BE3A17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- ориентироваться в различных источниках информации (учебные книги, детские справочные издания).</w:t>
      </w:r>
    </w:p>
    <w:p w:rsidR="00BE3A17" w:rsidRPr="00111D3A" w:rsidRDefault="00BE3A17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</w:t>
      </w: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>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E7D38" w:rsidRPr="00111D3A" w:rsidRDefault="006E7D38" w:rsidP="00111D3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11D3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E7D38" w:rsidRPr="00111D3A" w:rsidRDefault="006E7D38" w:rsidP="00111D3A">
      <w:pPr>
        <w:spacing w:line="360" w:lineRule="auto"/>
        <w:jc w:val="both"/>
        <w:rPr>
          <w:rFonts w:ascii="Times New Roman" w:eastAsia="Times New Roman" w:hAnsi="Times New Roman" w:cs="Times New Roman"/>
          <w:color w:val="463607"/>
          <w:spacing w:val="15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463607"/>
          <w:spacing w:val="15"/>
          <w:sz w:val="24"/>
          <w:szCs w:val="24"/>
          <w:lang w:eastAsia="ru-RU"/>
        </w:rPr>
        <w:t xml:space="preserve"> Нормы оценки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общеучебным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p w:rsidR="006E7D38" w:rsidRPr="006E7D38" w:rsidRDefault="006E7D38" w:rsidP="00E55A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классе проверяется сформированность слогового способа чтения: осознание общего смысла читаемого текста, понимание значения отдельных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 и предложений, соблюдение пауз, отделяющих одно предложение от другого;</w:t>
      </w:r>
    </w:p>
    <w:p w:rsidR="006E7D38" w:rsidRPr="006E7D38" w:rsidRDefault="006E7D38" w:rsidP="00E55A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классе проверяется сформированность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</w:p>
    <w:p w:rsidR="006E7D38" w:rsidRPr="006E7D38" w:rsidRDefault="006E7D38" w:rsidP="00E55A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использование основных средств выразительности: пауз, логических ударений, интонационного рисунка;</w:t>
      </w:r>
    </w:p>
    <w:p w:rsidR="006E7D38" w:rsidRPr="006E7D38" w:rsidRDefault="006E7D38" w:rsidP="00E55A50">
      <w:pPr>
        <w:numPr>
          <w:ilvl w:val="0"/>
          <w:numId w:val="7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четвертом классе проверяется сформированность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C113C0" w:rsidRPr="006E7D38" w:rsidRDefault="006E7D38" w:rsidP="00C113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техники чтения (слов/мин.) для классов возрастной нормы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1"/>
        <w:gridCol w:w="2481"/>
        <w:gridCol w:w="2481"/>
        <w:gridCol w:w="2273"/>
      </w:tblGrid>
      <w:tr w:rsidR="006E7D38" w:rsidRPr="006E7D38" w:rsidTr="00C113C0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2e0884386f3af71f3c2c67a3fce13e18ca73101f"/>
            <w:bookmarkStart w:id="9" w:name="1"/>
            <w:bookmarkEnd w:id="8"/>
            <w:bookmarkEnd w:id="9"/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6E7D38" w:rsidRPr="006E7D38" w:rsidTr="00C113C0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7D38" w:rsidRPr="006E7D38" w:rsidTr="00C113C0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7D38" w:rsidRPr="006E7D38" w:rsidTr="00C113C0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E7D38" w:rsidRPr="006E7D38" w:rsidTr="00C113C0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</w:tr>
    </w:tbl>
    <w:p w:rsidR="006E7D38" w:rsidRPr="006E7D38" w:rsidRDefault="006E7D38" w:rsidP="00111D3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6E7D38" w:rsidRPr="006E7D38" w:rsidRDefault="006E7D38" w:rsidP="00111D3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высокая степень точности диагностики темпа чтения достигается при подсчете знаков (букв и пробелов): подсчитывается количество знаков и результат делится на длину среднего слова - 6,4 знака.</w:t>
      </w:r>
    </w:p>
    <w:p w:rsidR="006E7D38" w:rsidRPr="006E7D38" w:rsidRDefault="006E7D38" w:rsidP="00111D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навыка чтения про себя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подбираются доступные по лексике и содержанию незнакомые тексты, а также вопросы и задания к ним.</w:t>
      </w:r>
    </w:p>
    <w:p w:rsidR="006E7D38" w:rsidRPr="006E7D38" w:rsidRDefault="006E7D38" w:rsidP="00111D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Оценивание навыка чтения про себя в 3-4-х классах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3"/>
        <w:gridCol w:w="1850"/>
        <w:gridCol w:w="3358"/>
        <w:gridCol w:w="3055"/>
      </w:tblGrid>
      <w:tr w:rsidR="006E7D38" w:rsidRPr="006E7D38" w:rsidTr="00C113C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59b10afd6ca06cbbf9a3721c626c14783a534dde"/>
            <w:bookmarkStart w:id="11" w:name="2"/>
            <w:bookmarkEnd w:id="10"/>
            <w:bookmarkEnd w:id="11"/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по содержанию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чтения, при котором осознает основную мысль текста</w:t>
            </w:r>
          </w:p>
        </w:tc>
      </w:tr>
      <w:tr w:rsidR="006E7D38" w:rsidRPr="006E7D38" w:rsidTr="00C113C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85 сл/мин</w:t>
            </w:r>
          </w:p>
        </w:tc>
      </w:tr>
      <w:tr w:rsidR="006E7D38" w:rsidRPr="006E7D38" w:rsidTr="00C113C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85 сл/мин</w:t>
            </w:r>
          </w:p>
        </w:tc>
      </w:tr>
      <w:tr w:rsidR="006E7D38" w:rsidRPr="006E7D38" w:rsidTr="00C113C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115 сл/мин</w:t>
            </w:r>
          </w:p>
        </w:tc>
      </w:tr>
      <w:tr w:rsidR="006E7D38" w:rsidRPr="006E7D38" w:rsidTr="00C113C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38" w:rsidRPr="006E7D38" w:rsidRDefault="006E7D38" w:rsidP="00111D3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115 сл/мин</w:t>
            </w:r>
          </w:p>
        </w:tc>
      </w:tr>
    </w:tbl>
    <w:p w:rsidR="006E7D38" w:rsidRPr="006E7D38" w:rsidRDefault="006E7D38" w:rsidP="00111D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сшибок и недочетов, влияющих на снижение оцен</w:t>
      </w: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искажения читаемых слов (замена, перестановка, пропуски или добавления букв, слогов, слов);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неправильная постановка ударений (более двух);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всего текста без смысловых пауз, нарушение темпа и четкости произношения слов при чтении вслух;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непонимание общего смысла прочитанного текста за установленное время чтения;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неправильные ответы на вопросы по содержанию текста;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при пересказе последовательности событий в произведении;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нетвердое знание наизусть подготовленного текста;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монотонность чтения, отсутствие средств выразительности.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Недочеты: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двух неправильных ударений;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отдельные нарушения смысловых пауз, темпа и четкости произношения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при чтении вслух;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прочитанного текста за время, немного превышающее установленное;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неточности при формулировке основной мысли произведения;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 по чтению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Текущий контроль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конт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класс.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"5"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осознанно, бегло, правильно, с использованием основных средств выразительности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 и выразительно читает наизусть стихотворение.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"4"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текст бегло целыми словами, использует логические ударения и паузы (1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читает текст бегло целыми словами, использует логические ударения и паузы (2 полугодие),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выделяет главную мысль прочитанного, но допускает отдельные речевые ошибки и устраняет их самостоятельно;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 стихотворение наизусть, но допускает незначительные неточности.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"3"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осознанно, целыми словами (единичные слова по слогам), монотонно, (1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целыми словами, недостаточно выразительно, допускает при чтении от 3 до 5 ошибок (2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наизусть текст стихотворения, но допускает ошибки и исправляет их только с помощью учителя.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"2"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текст по слогам, и только отдельные слова прочитывает целиком, допускает большое количество ошибок на замену, пропуск слогов, слов и др., слабо понимает прочитанное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( 1полугодие),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владеет чтением целыми словами, допускает более 6 ошибок (2 полугодие);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пересказывает текст непоследовательно, искажает содержание прочитанного, допускает множество речевых ошибок;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может кратко и выборочно пересказать текст, составить план и выделить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мысль прочитанного с помощью наводящих вопросов учителя;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чтении наизусть не может полностью воспроизвести текст стихотворения.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оценке домашнего чтения 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более высокие требования, чем при чтении без предварительной подготовки.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чтение должна выставляться на основе устного ответа и самостоятельного чтения ученика. Объем прочитанного на оценку должен быть не</w:t>
      </w:r>
    </w:p>
    <w:p w:rsidR="006E7D38" w:rsidRPr="006E7D38" w:rsidRDefault="006E7D38" w:rsidP="00111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менее: в 4-м классе 3/4 страницы учебной книги для чтения.</w:t>
      </w:r>
    </w:p>
    <w:p w:rsidR="006E7D38" w:rsidRPr="006E7D38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</w:p>
    <w:p w:rsidR="0098677C" w:rsidRPr="00111D3A" w:rsidRDefault="006E7D38" w:rsidP="00111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Итоговые проверки навыка чтения проводятся три раза в год; входной контроль, в конце I и II полугодий.</w:t>
      </w:r>
      <w:r w:rsidR="0098677C" w:rsidRPr="00111D3A">
        <w:rPr>
          <w:rFonts w:ascii="Times New Roman" w:hAnsi="Times New Roman" w:cs="Times New Roman"/>
          <w:b/>
          <w:spacing w:val="-5"/>
          <w:sz w:val="24"/>
          <w:szCs w:val="24"/>
        </w:rPr>
        <w:br w:type="page"/>
      </w:r>
    </w:p>
    <w:p w:rsidR="00DB116F" w:rsidRPr="00111D3A" w:rsidRDefault="00DB116F" w:rsidP="00111D3A">
      <w:pPr>
        <w:widowControl w:val="0"/>
        <w:shd w:val="clear" w:color="auto" w:fill="FFFFFF"/>
        <w:tabs>
          <w:tab w:val="left" w:pos="442"/>
          <w:tab w:val="left" w:leader="dot" w:pos="4728"/>
          <w:tab w:val="left" w:leader="dot" w:pos="528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11D3A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ИСТОЧНИКИ ИНФОРМАЦИИ</w:t>
      </w:r>
    </w:p>
    <w:p w:rsidR="00DB116F" w:rsidRPr="00111D3A" w:rsidRDefault="00DB116F" w:rsidP="00111D3A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E3A17" w:rsidRPr="00111D3A" w:rsidRDefault="00BE3A17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курса «Литературное чтение», автор Э.Э. Кац, Москва, АСТ-Астрель, 2012</w:t>
      </w:r>
    </w:p>
    <w:p w:rsidR="00BE3A17" w:rsidRPr="00111D3A" w:rsidRDefault="00BE3A17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 xml:space="preserve"> «Конвенция о правах ребенка», Сборник международных договоров, Москва, 2009;</w:t>
      </w:r>
      <w:hyperlink r:id="rId9" w:history="1">
        <w:r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http://zakon.edu.ru/catalog.asp?ob_no=12885</w:t>
        </w:r>
      </w:hyperlink>
    </w:p>
    <w:p w:rsidR="00BE3A17" w:rsidRPr="00111D3A" w:rsidRDefault="00BE3A17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Сборник «Программы общеобразовательных учреждений. Начальная школа» 4  класс. УМК «Планета знаний»; Москва, АСТ-Астрель, 2012</w:t>
      </w:r>
    </w:p>
    <w:p w:rsidR="00BE3A17" w:rsidRPr="00111D3A" w:rsidRDefault="00BE3A17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Федеральный образовательный стандарт начального общего образования;</w:t>
      </w:r>
      <w:r w:rsidRPr="00111D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1D3A">
        <w:rPr>
          <w:rStyle w:val="c149"/>
          <w:rFonts w:ascii="Times New Roman" w:hAnsi="Times New Roman" w:cs="Times New Roman"/>
          <w:color w:val="0000FF"/>
          <w:sz w:val="24"/>
          <w:szCs w:val="24"/>
          <w:u w:val="single"/>
        </w:rPr>
        <w:t>http://www.yar-edudep.ru/fgos</w:t>
      </w:r>
    </w:p>
    <w:p w:rsidR="00BE3A17" w:rsidRPr="00111D3A" w:rsidRDefault="00BE3A17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ФЗ Российской Федерации «Об основных гарантиях прав ребенка в РФ»; Москва, 2011;</w:t>
      </w:r>
      <w:hyperlink r:id="rId10" w:history="1">
        <w:r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http://base.consultant.ru/cons/cgi/online.cgi?req=doc;base=LAW;n=95046</w:t>
        </w:r>
      </w:hyperlink>
    </w:p>
    <w:p w:rsidR="00BE3A17" w:rsidRPr="00111D3A" w:rsidRDefault="00124DBA" w:rsidP="00E55A50">
      <w:pPr>
        <w:numPr>
          <w:ilvl w:val="0"/>
          <w:numId w:val="8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BE3A17"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http://nsportal.ru/sidorova-nataliya-vitalevna</w:t>
        </w:r>
      </w:hyperlink>
      <w:r w:rsidR="00BE3A17" w:rsidRPr="00111D3A">
        <w:rPr>
          <w:rStyle w:val="c149"/>
          <w:rFonts w:ascii="Times New Roman" w:hAnsi="Times New Roman" w:cs="Times New Roman"/>
          <w:color w:val="0000FF"/>
          <w:sz w:val="24"/>
          <w:szCs w:val="24"/>
          <w:u w:val="single"/>
        </w:rPr>
        <w:t> </w:t>
      </w:r>
      <w:r w:rsidR="00BE3A17" w:rsidRPr="00111D3A">
        <w:rPr>
          <w:rFonts w:ascii="Times New Roman" w:hAnsi="Times New Roman" w:cs="Times New Roman"/>
          <w:color w:val="000000"/>
          <w:sz w:val="24"/>
          <w:szCs w:val="24"/>
        </w:rPr>
        <w:t>- тесты по темам курса «Литературное чтение»</w:t>
      </w:r>
    </w:p>
    <w:p w:rsidR="0098677C" w:rsidRPr="00111D3A" w:rsidRDefault="0098677C" w:rsidP="00111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3A">
        <w:rPr>
          <w:rFonts w:ascii="Times New Roman" w:hAnsi="Times New Roman" w:cs="Times New Roman"/>
          <w:sz w:val="24"/>
          <w:szCs w:val="24"/>
        </w:rPr>
        <w:br w:type="page"/>
      </w: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935"/>
        <w:gridCol w:w="4351"/>
      </w:tblGrid>
      <w:tr w:rsidR="00961F21" w:rsidRPr="00592112" w:rsidTr="00EE04B0"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заседания школьного методического объединения  учителей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27.08.2014 № 01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ШМО 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Сятыня Т.Г.</w:t>
            </w: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«________»________________2014 </w:t>
            </w: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0613" w:type="dxa"/>
        <w:tblLook w:val="01E0"/>
      </w:tblPr>
      <w:tblGrid>
        <w:gridCol w:w="5153"/>
        <w:gridCol w:w="5153"/>
        <w:gridCol w:w="5153"/>
        <w:gridCol w:w="5154"/>
      </w:tblGrid>
      <w:tr w:rsidR="00961F21" w:rsidRPr="00592112" w:rsidTr="00EE04B0"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(подпись)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Биндюкова О.В.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«________»_________________ 2014</w:t>
            </w: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54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61F21" w:rsidRDefault="00961F21" w:rsidP="00961F21"/>
    <w:p w:rsidR="008A3B05" w:rsidRPr="0098677C" w:rsidRDefault="008A3B05" w:rsidP="00A53C66">
      <w:pPr>
        <w:pStyle w:val="dash041e0431044b0447043d044b0439"/>
        <w:spacing w:line="360" w:lineRule="auto"/>
        <w:ind w:firstLine="567"/>
        <w:jc w:val="both"/>
        <w:rPr>
          <w:rStyle w:val="dash041e0431044b0447043d044b0439char1"/>
        </w:rPr>
      </w:pPr>
    </w:p>
    <w:sectPr w:rsidR="008A3B05" w:rsidRPr="0098677C" w:rsidSect="0098677C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B1" w:rsidRDefault="002561B1" w:rsidP="00961F21">
      <w:pPr>
        <w:spacing w:after="0" w:line="240" w:lineRule="auto"/>
      </w:pPr>
      <w:r>
        <w:separator/>
      </w:r>
    </w:p>
  </w:endnote>
  <w:endnote w:type="continuationSeparator" w:id="1">
    <w:p w:rsidR="002561B1" w:rsidRDefault="002561B1" w:rsidP="0096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904154"/>
      <w:docPartObj>
        <w:docPartGallery w:val="Page Numbers (Bottom of Page)"/>
        <w:docPartUnique/>
      </w:docPartObj>
    </w:sdtPr>
    <w:sdtContent>
      <w:p w:rsidR="00051BD2" w:rsidRDefault="00124DBA">
        <w:pPr>
          <w:pStyle w:val="af"/>
          <w:jc w:val="right"/>
        </w:pPr>
        <w:fldSimple w:instr="PAGE   \* MERGEFORMAT">
          <w:r w:rsidR="00AB2114">
            <w:rPr>
              <w:noProof/>
            </w:rPr>
            <w:t>45</w:t>
          </w:r>
        </w:fldSimple>
      </w:p>
    </w:sdtContent>
  </w:sdt>
  <w:p w:rsidR="00051BD2" w:rsidRDefault="00051B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B1" w:rsidRDefault="002561B1" w:rsidP="00961F21">
      <w:pPr>
        <w:spacing w:after="0" w:line="240" w:lineRule="auto"/>
      </w:pPr>
      <w:r>
        <w:separator/>
      </w:r>
    </w:p>
  </w:footnote>
  <w:footnote w:type="continuationSeparator" w:id="1">
    <w:p w:rsidR="002561B1" w:rsidRDefault="002561B1" w:rsidP="0096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B32D0E"/>
    <w:multiLevelType w:val="multilevel"/>
    <w:tmpl w:val="35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1845"/>
    <w:multiLevelType w:val="multilevel"/>
    <w:tmpl w:val="A30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0B67BC"/>
    <w:multiLevelType w:val="hybridMultilevel"/>
    <w:tmpl w:val="CE8EDB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71E5341"/>
    <w:multiLevelType w:val="multilevel"/>
    <w:tmpl w:val="58C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24E"/>
    <w:multiLevelType w:val="multilevel"/>
    <w:tmpl w:val="670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00A9E"/>
    <w:rsid w:val="00042126"/>
    <w:rsid w:val="00051BD2"/>
    <w:rsid w:val="00056390"/>
    <w:rsid w:val="000C58E3"/>
    <w:rsid w:val="00100A9E"/>
    <w:rsid w:val="00111D3A"/>
    <w:rsid w:val="00124DBA"/>
    <w:rsid w:val="00124E4C"/>
    <w:rsid w:val="00136083"/>
    <w:rsid w:val="00160B55"/>
    <w:rsid w:val="001C1725"/>
    <w:rsid w:val="001E65D7"/>
    <w:rsid w:val="001F7192"/>
    <w:rsid w:val="00207500"/>
    <w:rsid w:val="0023268C"/>
    <w:rsid w:val="00253C13"/>
    <w:rsid w:val="002561B1"/>
    <w:rsid w:val="00264161"/>
    <w:rsid w:val="00295178"/>
    <w:rsid w:val="002E55C3"/>
    <w:rsid w:val="002E5870"/>
    <w:rsid w:val="002F19C1"/>
    <w:rsid w:val="00310BA5"/>
    <w:rsid w:val="003175D4"/>
    <w:rsid w:val="003831A3"/>
    <w:rsid w:val="003F5FBE"/>
    <w:rsid w:val="0041583D"/>
    <w:rsid w:val="00436ED8"/>
    <w:rsid w:val="00443AED"/>
    <w:rsid w:val="00445EC8"/>
    <w:rsid w:val="0046025D"/>
    <w:rsid w:val="00465922"/>
    <w:rsid w:val="00492AF0"/>
    <w:rsid w:val="00496407"/>
    <w:rsid w:val="004B5624"/>
    <w:rsid w:val="004B6F0D"/>
    <w:rsid w:val="00502BAD"/>
    <w:rsid w:val="005471FB"/>
    <w:rsid w:val="005477A6"/>
    <w:rsid w:val="00555832"/>
    <w:rsid w:val="00592FB9"/>
    <w:rsid w:val="005A09B8"/>
    <w:rsid w:val="005C6DA2"/>
    <w:rsid w:val="005F580D"/>
    <w:rsid w:val="005F5B53"/>
    <w:rsid w:val="00620773"/>
    <w:rsid w:val="00620A79"/>
    <w:rsid w:val="00622752"/>
    <w:rsid w:val="0064247B"/>
    <w:rsid w:val="00664D75"/>
    <w:rsid w:val="006A0D24"/>
    <w:rsid w:val="006E7D38"/>
    <w:rsid w:val="006F289B"/>
    <w:rsid w:val="00723E3D"/>
    <w:rsid w:val="00745FFF"/>
    <w:rsid w:val="007506E5"/>
    <w:rsid w:val="00767B67"/>
    <w:rsid w:val="007D5F5F"/>
    <w:rsid w:val="007E1418"/>
    <w:rsid w:val="007E6F16"/>
    <w:rsid w:val="007F6FC4"/>
    <w:rsid w:val="0081275A"/>
    <w:rsid w:val="00840B9D"/>
    <w:rsid w:val="0089545A"/>
    <w:rsid w:val="008A3B05"/>
    <w:rsid w:val="008C550D"/>
    <w:rsid w:val="009046E3"/>
    <w:rsid w:val="009474AE"/>
    <w:rsid w:val="00961F21"/>
    <w:rsid w:val="0098677C"/>
    <w:rsid w:val="009C71FF"/>
    <w:rsid w:val="009D558B"/>
    <w:rsid w:val="009E2BA2"/>
    <w:rsid w:val="00A01285"/>
    <w:rsid w:val="00A06070"/>
    <w:rsid w:val="00A53C66"/>
    <w:rsid w:val="00A67059"/>
    <w:rsid w:val="00A96602"/>
    <w:rsid w:val="00AA2E73"/>
    <w:rsid w:val="00AB2114"/>
    <w:rsid w:val="00AC0F9C"/>
    <w:rsid w:val="00AF093C"/>
    <w:rsid w:val="00B01ECF"/>
    <w:rsid w:val="00B06924"/>
    <w:rsid w:val="00B1317B"/>
    <w:rsid w:val="00B2260A"/>
    <w:rsid w:val="00B41264"/>
    <w:rsid w:val="00B52ADA"/>
    <w:rsid w:val="00BB11B8"/>
    <w:rsid w:val="00BE3A17"/>
    <w:rsid w:val="00BE6425"/>
    <w:rsid w:val="00C10D29"/>
    <w:rsid w:val="00C112C0"/>
    <w:rsid w:val="00C113C0"/>
    <w:rsid w:val="00C16BB5"/>
    <w:rsid w:val="00C545DA"/>
    <w:rsid w:val="00C717BA"/>
    <w:rsid w:val="00CC25B7"/>
    <w:rsid w:val="00CF2D1B"/>
    <w:rsid w:val="00CF45FE"/>
    <w:rsid w:val="00CF50FA"/>
    <w:rsid w:val="00D12F14"/>
    <w:rsid w:val="00D179BE"/>
    <w:rsid w:val="00D22573"/>
    <w:rsid w:val="00D268AF"/>
    <w:rsid w:val="00D34910"/>
    <w:rsid w:val="00D655B6"/>
    <w:rsid w:val="00D65F56"/>
    <w:rsid w:val="00D91374"/>
    <w:rsid w:val="00DB116F"/>
    <w:rsid w:val="00DB49A9"/>
    <w:rsid w:val="00E0453F"/>
    <w:rsid w:val="00E1665D"/>
    <w:rsid w:val="00E211C9"/>
    <w:rsid w:val="00E2791F"/>
    <w:rsid w:val="00E33892"/>
    <w:rsid w:val="00E47EA8"/>
    <w:rsid w:val="00E55A50"/>
    <w:rsid w:val="00EE04B0"/>
    <w:rsid w:val="00EF7913"/>
    <w:rsid w:val="00F12FE4"/>
    <w:rsid w:val="00F1693C"/>
    <w:rsid w:val="00F35945"/>
    <w:rsid w:val="00F35E33"/>
    <w:rsid w:val="00F468C0"/>
    <w:rsid w:val="00F86180"/>
    <w:rsid w:val="00FB227D"/>
    <w:rsid w:val="00FB7DC6"/>
    <w:rsid w:val="00FE5BE1"/>
    <w:rsid w:val="00FF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2"/>
  </w:style>
  <w:style w:type="paragraph" w:styleId="1">
    <w:name w:val="heading 1"/>
    <w:basedOn w:val="a"/>
    <w:next w:val="a"/>
    <w:link w:val="10"/>
    <w:uiPriority w:val="9"/>
    <w:qFormat/>
    <w:rsid w:val="00DB1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1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E642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7">
    <w:name w:val="heading 7"/>
    <w:basedOn w:val="a"/>
    <w:next w:val="a"/>
    <w:link w:val="70"/>
    <w:unhideWhenUsed/>
    <w:qFormat/>
    <w:rsid w:val="00BE6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4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4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F861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E6425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BE6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E6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00A9E"/>
    <w:pPr>
      <w:ind w:left="720"/>
      <w:contextualSpacing/>
    </w:pPr>
  </w:style>
  <w:style w:type="paragraph" w:customStyle="1" w:styleId="text">
    <w:name w:val="text"/>
    <w:basedOn w:val="a"/>
    <w:rsid w:val="008A3B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rsid w:val="008A3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vtor1">
    <w:name w:val="avtor1"/>
    <w:rsid w:val="008A3B05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8A3B05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A3B05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FB7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No Spacing"/>
    <w:uiPriority w:val="1"/>
    <w:qFormat/>
    <w:rsid w:val="00A5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0773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rsid w:val="00620773"/>
    <w:rPr>
      <w:rFonts w:ascii="Arial Narrow" w:eastAsia="Times New Roman" w:hAnsi="Arial Narrow" w:cs="Times New Roman"/>
      <w:szCs w:val="24"/>
    </w:rPr>
  </w:style>
  <w:style w:type="character" w:customStyle="1" w:styleId="apple-converted-space">
    <w:name w:val="apple-converted-space"/>
    <w:basedOn w:val="a0"/>
    <w:rsid w:val="00D12F14"/>
  </w:style>
  <w:style w:type="paragraph" w:customStyle="1" w:styleId="c42">
    <w:name w:val="c42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6425"/>
  </w:style>
  <w:style w:type="paragraph" w:customStyle="1" w:styleId="c30">
    <w:name w:val="c30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E642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E6425"/>
  </w:style>
  <w:style w:type="character" w:customStyle="1" w:styleId="aa">
    <w:name w:val="Текст выноски Знак"/>
    <w:basedOn w:val="a0"/>
    <w:link w:val="ab"/>
    <w:uiPriority w:val="99"/>
    <w:semiHidden/>
    <w:rsid w:val="00BE6425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E64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42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E642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rsid w:val="00BE6425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BE6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BE6425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BE6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0F9C"/>
  </w:style>
  <w:style w:type="character" w:customStyle="1" w:styleId="c28">
    <w:name w:val="c28"/>
    <w:basedOn w:val="a0"/>
    <w:rsid w:val="00AC0F9C"/>
  </w:style>
  <w:style w:type="character" w:customStyle="1" w:styleId="c7">
    <w:name w:val="c7"/>
    <w:basedOn w:val="a0"/>
    <w:rsid w:val="00AC0F9C"/>
  </w:style>
  <w:style w:type="paragraph" w:customStyle="1" w:styleId="c8">
    <w:name w:val="c8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C0F9C"/>
  </w:style>
  <w:style w:type="paragraph" w:customStyle="1" w:styleId="c29">
    <w:name w:val="c29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C0F9C"/>
  </w:style>
  <w:style w:type="character" w:customStyle="1" w:styleId="c35">
    <w:name w:val="c35"/>
    <w:basedOn w:val="a0"/>
    <w:rsid w:val="00AC0F9C"/>
  </w:style>
  <w:style w:type="paragraph" w:customStyle="1" w:styleId="c72">
    <w:name w:val="c72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C0F9C"/>
  </w:style>
  <w:style w:type="character" w:customStyle="1" w:styleId="c21">
    <w:name w:val="c21"/>
    <w:basedOn w:val="a0"/>
    <w:rsid w:val="00AC0F9C"/>
  </w:style>
  <w:style w:type="paragraph" w:customStyle="1" w:styleId="c61">
    <w:name w:val="c61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F9C"/>
  </w:style>
  <w:style w:type="paragraph" w:customStyle="1" w:styleId="c4">
    <w:name w:val="c4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F9C"/>
  </w:style>
  <w:style w:type="character" w:customStyle="1" w:styleId="-1">
    <w:name w:val="-1"/>
    <w:rsid w:val="00BE6425"/>
  </w:style>
  <w:style w:type="character" w:customStyle="1" w:styleId="-05">
    <w:name w:val="-0.5"/>
    <w:rsid w:val="00BE6425"/>
  </w:style>
  <w:style w:type="paragraph" w:customStyle="1" w:styleId="23">
    <w:name w:val="2"/>
    <w:basedOn w:val="a"/>
    <w:rsid w:val="00BE6425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7E6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E6F16"/>
  </w:style>
  <w:style w:type="paragraph" w:styleId="af0">
    <w:name w:val="TOC Heading"/>
    <w:basedOn w:val="1"/>
    <w:next w:val="a"/>
    <w:uiPriority w:val="39"/>
    <w:unhideWhenUsed/>
    <w:qFormat/>
    <w:rsid w:val="00961F2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1F2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61F21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961F21"/>
    <w:rPr>
      <w:color w:val="0000FF" w:themeColor="hyperlink"/>
      <w:u w:val="single"/>
    </w:rPr>
  </w:style>
  <w:style w:type="character" w:customStyle="1" w:styleId="af2">
    <w:name w:val="a"/>
    <w:basedOn w:val="a0"/>
    <w:rsid w:val="00A01285"/>
  </w:style>
  <w:style w:type="character" w:customStyle="1" w:styleId="l9">
    <w:name w:val="l9"/>
    <w:basedOn w:val="a0"/>
    <w:rsid w:val="00A01285"/>
  </w:style>
  <w:style w:type="character" w:customStyle="1" w:styleId="l8">
    <w:name w:val="l8"/>
    <w:basedOn w:val="a0"/>
    <w:rsid w:val="00A01285"/>
  </w:style>
  <w:style w:type="character" w:customStyle="1" w:styleId="l7">
    <w:name w:val="l7"/>
    <w:basedOn w:val="a0"/>
    <w:rsid w:val="00A01285"/>
  </w:style>
  <w:style w:type="character" w:customStyle="1" w:styleId="l6">
    <w:name w:val="l6"/>
    <w:basedOn w:val="a0"/>
    <w:rsid w:val="00A01285"/>
  </w:style>
  <w:style w:type="character" w:styleId="af3">
    <w:name w:val="Strong"/>
    <w:basedOn w:val="a0"/>
    <w:uiPriority w:val="22"/>
    <w:qFormat/>
    <w:rsid w:val="00E1665D"/>
    <w:rPr>
      <w:b/>
      <w:bCs/>
    </w:rPr>
  </w:style>
  <w:style w:type="character" w:styleId="af4">
    <w:name w:val="Emphasis"/>
    <w:basedOn w:val="a0"/>
    <w:uiPriority w:val="20"/>
    <w:qFormat/>
    <w:rsid w:val="00E1665D"/>
    <w:rPr>
      <w:i/>
      <w:iCs/>
    </w:rPr>
  </w:style>
  <w:style w:type="character" w:customStyle="1" w:styleId="-2">
    <w:name w:val="-2"/>
    <w:rsid w:val="005F5B53"/>
  </w:style>
  <w:style w:type="character" w:customStyle="1" w:styleId="0">
    <w:name w:val="0"/>
    <w:rsid w:val="005F5B53"/>
  </w:style>
  <w:style w:type="paragraph" w:customStyle="1" w:styleId="Tab">
    <w:name w:val="Tab"/>
    <w:basedOn w:val="a"/>
    <w:rsid w:val="005F5B53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-11">
    <w:name w:val="-11"/>
    <w:aliases w:val="53"/>
    <w:rsid w:val="005F5B53"/>
  </w:style>
  <w:style w:type="paragraph" w:customStyle="1" w:styleId="c70">
    <w:name w:val="c70"/>
    <w:basedOn w:val="a"/>
    <w:rsid w:val="009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6025D"/>
  </w:style>
  <w:style w:type="paragraph" w:customStyle="1" w:styleId="Zag3">
    <w:name w:val="Zag_3"/>
    <w:basedOn w:val="a"/>
    <w:rsid w:val="004602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6E7D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c13">
    <w:name w:val="c13"/>
    <w:basedOn w:val="a"/>
    <w:rsid w:val="006E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E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E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3A17"/>
  </w:style>
  <w:style w:type="character" w:customStyle="1" w:styleId="c149">
    <w:name w:val="c149"/>
    <w:basedOn w:val="a0"/>
    <w:rsid w:val="00BE3A17"/>
  </w:style>
  <w:style w:type="character" w:customStyle="1" w:styleId="c147">
    <w:name w:val="c147"/>
    <w:basedOn w:val="a0"/>
    <w:rsid w:val="00BE3A17"/>
  </w:style>
  <w:style w:type="paragraph" w:customStyle="1" w:styleId="c153">
    <w:name w:val="c153"/>
    <w:basedOn w:val="a"/>
    <w:rsid w:val="00B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11D3A"/>
  </w:style>
  <w:style w:type="paragraph" w:customStyle="1" w:styleId="c11">
    <w:name w:val="c11"/>
    <w:basedOn w:val="a"/>
    <w:rsid w:val="001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idorova-nataliya-vitale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95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edu.ru/catalog.asp?ob_no=1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C644-3FCC-467D-9EFD-64BA2E5A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10906</Words>
  <Characters>62169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</dc:creator>
  <cp:lastModifiedBy>user</cp:lastModifiedBy>
  <cp:revision>2</cp:revision>
  <cp:lastPrinted>2014-09-28T07:45:00Z</cp:lastPrinted>
  <dcterms:created xsi:type="dcterms:W3CDTF">2015-03-27T02:04:00Z</dcterms:created>
  <dcterms:modified xsi:type="dcterms:W3CDTF">2015-03-27T02:04:00Z</dcterms:modified>
</cp:coreProperties>
</file>